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7117"/>
      </w:tblGrid>
      <w:tr w:rsidR="00C36FB9" w:rsidTr="00C36FB9">
        <w:tc>
          <w:tcPr>
            <w:tcW w:w="2660" w:type="dxa"/>
          </w:tcPr>
          <w:p w:rsidR="00C36FB9" w:rsidRDefault="008208D6" w:rsidP="00C36FB9">
            <w:pPr>
              <w:autoSpaceDE w:val="0"/>
              <w:autoSpaceDN w:val="0"/>
              <w:adjustRightInd w:val="0"/>
              <w:spacing w:line="360" w:lineRule="auto"/>
              <w:rPr>
                <w:rFonts w:ascii="Arial" w:hAnsi="Arial" w:cs="Arial"/>
                <w:b/>
                <w:bCs/>
                <w:sz w:val="32"/>
                <w:szCs w:val="32"/>
                <w:lang w:val="en-US"/>
              </w:rPr>
            </w:pPr>
            <w:bookmarkStart w:id="0" w:name="_GoBack"/>
            <w:bookmarkEnd w:id="0"/>
            <w:r>
              <w:rPr>
                <w:noProof/>
                <w:lang w:val="ca-ES" w:eastAsia="ca-ES"/>
              </w:rPr>
              <w:drawing>
                <wp:inline distT="0" distB="0" distL="0" distR="0" wp14:anchorId="558882D5" wp14:editId="711003DC">
                  <wp:extent cx="1906270" cy="543560"/>
                  <wp:effectExtent l="0" t="0" r="0" b="8890"/>
                  <wp:docPr id="2" name="Kép 2" descr="D:\Editke\honlapmeph\ERASMUS+\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ditke\honlapmeph\ERASMUS+\erasmus+logo_m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270" cy="543560"/>
                          </a:xfrm>
                          <a:prstGeom prst="rect">
                            <a:avLst/>
                          </a:prstGeom>
                          <a:noFill/>
                          <a:ln>
                            <a:noFill/>
                          </a:ln>
                        </pic:spPr>
                      </pic:pic>
                    </a:graphicData>
                  </a:graphic>
                </wp:inline>
              </w:drawing>
            </w:r>
          </w:p>
        </w:tc>
        <w:tc>
          <w:tcPr>
            <w:tcW w:w="7815" w:type="dxa"/>
          </w:tcPr>
          <w:p w:rsidR="00C36FB9" w:rsidRDefault="00AB2871" w:rsidP="00C36FB9">
            <w:pPr>
              <w:autoSpaceDE w:val="0"/>
              <w:autoSpaceDN w:val="0"/>
              <w:adjustRightInd w:val="0"/>
              <w:spacing w:line="360" w:lineRule="auto"/>
              <w:jc w:val="right"/>
              <w:rPr>
                <w:rFonts w:ascii="Arial" w:hAnsi="Arial" w:cs="Arial"/>
                <w:b/>
                <w:bCs/>
                <w:sz w:val="32"/>
                <w:szCs w:val="32"/>
                <w:lang w:val="en-US"/>
              </w:rPr>
            </w:pPr>
            <w:r>
              <w:rPr>
                <w:noProof/>
                <w:sz w:val="24"/>
                <w:lang w:val="ca-ES" w:eastAsia="ca-ES"/>
              </w:rPr>
              <w:drawing>
                <wp:inline distT="0" distB="0" distL="0" distR="0">
                  <wp:extent cx="1095375" cy="1095375"/>
                  <wp:effectExtent l="0" t="0" r="0" b="0"/>
                  <wp:docPr id="1" name="Kép 1" descr="me_logo_eng_cimer-logotipi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_logo_eng_cimer-logotipia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r>
    </w:tbl>
    <w:p w:rsidR="00506346" w:rsidRDefault="009B7921" w:rsidP="00506346">
      <w:pPr>
        <w:autoSpaceDE w:val="0"/>
        <w:autoSpaceDN w:val="0"/>
        <w:adjustRightInd w:val="0"/>
        <w:spacing w:after="0" w:line="360" w:lineRule="auto"/>
        <w:jc w:val="center"/>
        <w:rPr>
          <w:rFonts w:ascii="Arial" w:hAnsi="Arial" w:cs="Arial"/>
          <w:b/>
          <w:bCs/>
          <w:sz w:val="32"/>
          <w:szCs w:val="32"/>
          <w:lang w:val="en-US"/>
        </w:rPr>
      </w:pPr>
      <w:r>
        <w:rPr>
          <w:rFonts w:ascii="Arial" w:hAnsi="Arial" w:cs="Arial"/>
          <w:b/>
          <w:bCs/>
          <w:sz w:val="32"/>
          <w:szCs w:val="32"/>
          <w:lang w:val="en-US"/>
        </w:rPr>
        <w:t>Institutional Fact</w:t>
      </w:r>
      <w:r w:rsidR="00D61E92">
        <w:rPr>
          <w:rFonts w:ascii="Arial" w:hAnsi="Arial" w:cs="Arial"/>
          <w:b/>
          <w:bCs/>
          <w:sz w:val="32"/>
          <w:szCs w:val="32"/>
          <w:lang w:val="en-US"/>
        </w:rPr>
        <w:t xml:space="preserve"> S</w:t>
      </w:r>
      <w:r>
        <w:rPr>
          <w:rFonts w:ascii="Arial" w:hAnsi="Arial" w:cs="Arial"/>
          <w:b/>
          <w:bCs/>
          <w:sz w:val="32"/>
          <w:szCs w:val="32"/>
          <w:lang w:val="en-US"/>
        </w:rPr>
        <w:t>heet</w:t>
      </w:r>
      <w:r w:rsidR="00F821F6">
        <w:rPr>
          <w:rFonts w:ascii="Arial" w:hAnsi="Arial" w:cs="Arial"/>
          <w:b/>
          <w:bCs/>
          <w:sz w:val="32"/>
          <w:szCs w:val="32"/>
          <w:lang w:val="en-US"/>
        </w:rPr>
        <w:t xml:space="preserve"> ERASMUS+</w:t>
      </w:r>
    </w:p>
    <w:p w:rsidR="00F821F6" w:rsidRPr="00506346" w:rsidRDefault="00183F77" w:rsidP="00506346">
      <w:pPr>
        <w:autoSpaceDE w:val="0"/>
        <w:autoSpaceDN w:val="0"/>
        <w:adjustRightInd w:val="0"/>
        <w:spacing w:after="0" w:line="360" w:lineRule="auto"/>
        <w:jc w:val="center"/>
        <w:rPr>
          <w:rFonts w:ascii="Arial" w:hAnsi="Arial" w:cs="Arial"/>
          <w:b/>
          <w:bCs/>
          <w:sz w:val="32"/>
          <w:szCs w:val="32"/>
          <w:lang w:val="en-US"/>
        </w:rPr>
      </w:pPr>
      <w:r>
        <w:rPr>
          <w:rFonts w:ascii="Arial" w:hAnsi="Arial" w:cs="Arial"/>
          <w:b/>
          <w:bCs/>
          <w:sz w:val="32"/>
          <w:szCs w:val="32"/>
          <w:lang w:val="en-US"/>
        </w:rPr>
        <w:t>2021/22</w:t>
      </w:r>
    </w:p>
    <w:p w:rsidR="001505DF" w:rsidRDefault="00997BBA" w:rsidP="00900087">
      <w:pPr>
        <w:pStyle w:val="Pargrafdellista"/>
        <w:numPr>
          <w:ilvl w:val="1"/>
          <w:numId w:val="4"/>
        </w:numPr>
        <w:tabs>
          <w:tab w:val="left" w:pos="284"/>
        </w:tabs>
        <w:spacing w:before="120" w:after="120" w:line="360" w:lineRule="auto"/>
        <w:ind w:left="567"/>
        <w:rPr>
          <w:rFonts w:ascii="Arial" w:hAnsi="Arial" w:cs="Arial"/>
          <w:b/>
          <w:bCs/>
          <w:lang w:val="en-US"/>
        </w:rPr>
      </w:pPr>
      <w:r w:rsidRPr="00997BBA">
        <w:rPr>
          <w:rFonts w:ascii="Arial" w:hAnsi="Arial" w:cs="Arial"/>
          <w:b/>
          <w:bCs/>
          <w:lang w:val="en-US"/>
        </w:rPr>
        <w:t>Institutional details</w:t>
      </w:r>
    </w:p>
    <w:tbl>
      <w:tblPr>
        <w:tblStyle w:val="Taulaambquadrcula"/>
        <w:tblW w:w="0" w:type="auto"/>
        <w:tblInd w:w="199" w:type="dxa"/>
        <w:tblCellMar>
          <w:top w:w="57" w:type="dxa"/>
          <w:left w:w="57" w:type="dxa"/>
          <w:bottom w:w="57" w:type="dxa"/>
          <w:right w:w="57" w:type="dxa"/>
        </w:tblCellMar>
        <w:tblLook w:val="04A0" w:firstRow="1" w:lastRow="0" w:firstColumn="1" w:lastColumn="0" w:noHBand="0" w:noVBand="1"/>
      </w:tblPr>
      <w:tblGrid>
        <w:gridCol w:w="2625"/>
        <w:gridCol w:w="7501"/>
      </w:tblGrid>
      <w:tr w:rsidR="00506346" w:rsidRPr="00530688" w:rsidTr="002E5804">
        <w:tc>
          <w:tcPr>
            <w:tcW w:w="2643" w:type="dxa"/>
            <w:shd w:val="clear" w:color="auto" w:fill="D9D9D9" w:themeFill="background1" w:themeFillShade="D9"/>
          </w:tcPr>
          <w:p w:rsidR="00506346" w:rsidRPr="00530688" w:rsidRDefault="00506346" w:rsidP="004F4EC3">
            <w:pPr>
              <w:autoSpaceDE w:val="0"/>
              <w:autoSpaceDN w:val="0"/>
              <w:adjustRightInd w:val="0"/>
              <w:rPr>
                <w:rFonts w:ascii="Arial" w:hAnsi="Arial" w:cs="Arial"/>
                <w:b/>
                <w:bCs/>
                <w:iCs/>
                <w:sz w:val="18"/>
                <w:szCs w:val="18"/>
                <w:lang w:val="en-US"/>
              </w:rPr>
            </w:pPr>
            <w:r w:rsidRPr="00530688">
              <w:rPr>
                <w:rFonts w:ascii="Arial" w:hAnsi="Arial" w:cs="Arial"/>
                <w:b/>
                <w:bCs/>
                <w:sz w:val="18"/>
                <w:szCs w:val="18"/>
                <w:lang w:val="en-US"/>
              </w:rPr>
              <w:t>Name of the institution</w:t>
            </w:r>
          </w:p>
        </w:tc>
        <w:tc>
          <w:tcPr>
            <w:tcW w:w="7563" w:type="dxa"/>
          </w:tcPr>
          <w:p w:rsidR="00506346" w:rsidRPr="00530688" w:rsidRDefault="008C6951" w:rsidP="004F4EC3">
            <w:pPr>
              <w:autoSpaceDE w:val="0"/>
              <w:autoSpaceDN w:val="0"/>
              <w:adjustRightInd w:val="0"/>
              <w:rPr>
                <w:rFonts w:ascii="Arial" w:hAnsi="Arial" w:cs="Arial"/>
                <w:b/>
                <w:bCs/>
                <w:iCs/>
                <w:sz w:val="18"/>
                <w:szCs w:val="18"/>
                <w:lang w:val="en-US"/>
              </w:rPr>
            </w:pPr>
            <w:r>
              <w:rPr>
                <w:rFonts w:ascii="Arial" w:hAnsi="Arial" w:cs="Arial"/>
                <w:b/>
                <w:bCs/>
                <w:iCs/>
                <w:sz w:val="18"/>
                <w:szCs w:val="18"/>
                <w:lang w:val="en-US"/>
              </w:rPr>
              <w:t>UNIVERSITY OF MISKOLC</w:t>
            </w:r>
            <w:r w:rsidR="00B43199">
              <w:rPr>
                <w:rFonts w:ascii="Arial" w:hAnsi="Arial" w:cs="Arial"/>
                <w:b/>
                <w:bCs/>
                <w:iCs/>
                <w:sz w:val="18"/>
                <w:szCs w:val="18"/>
                <w:lang w:val="en-US"/>
              </w:rPr>
              <w:t xml:space="preserve">    (MISKOLCI EGYETEM)</w:t>
            </w:r>
          </w:p>
        </w:tc>
      </w:tr>
      <w:tr w:rsidR="00506346" w:rsidRPr="00506346" w:rsidTr="002E5804">
        <w:tc>
          <w:tcPr>
            <w:tcW w:w="2643" w:type="dxa"/>
            <w:shd w:val="clear" w:color="auto" w:fill="D9D9D9" w:themeFill="background1" w:themeFillShade="D9"/>
          </w:tcPr>
          <w:p w:rsidR="00506346" w:rsidRPr="00506346" w:rsidRDefault="00506346" w:rsidP="004F4EC3">
            <w:pPr>
              <w:rPr>
                <w:rFonts w:ascii="Arial" w:hAnsi="Arial" w:cs="Arial"/>
                <w:b/>
                <w:bCs/>
                <w:sz w:val="18"/>
                <w:szCs w:val="18"/>
                <w:lang w:val="en-US"/>
              </w:rPr>
            </w:pPr>
            <w:r w:rsidRPr="00506346">
              <w:rPr>
                <w:rFonts w:ascii="Arial" w:hAnsi="Arial" w:cs="Arial"/>
                <w:sz w:val="18"/>
                <w:szCs w:val="18"/>
                <w:lang w:val="en-US"/>
              </w:rPr>
              <w:t>Erasmus Code</w:t>
            </w:r>
          </w:p>
        </w:tc>
        <w:tc>
          <w:tcPr>
            <w:tcW w:w="7563" w:type="dxa"/>
          </w:tcPr>
          <w:p w:rsidR="00506346" w:rsidRPr="00506346" w:rsidRDefault="008C6951" w:rsidP="00595E58">
            <w:pPr>
              <w:rPr>
                <w:rFonts w:ascii="Arial" w:eastAsia="Times New Roman" w:hAnsi="Arial" w:cs="Arial"/>
                <w:sz w:val="18"/>
                <w:szCs w:val="18"/>
                <w:lang w:val="en-US" w:eastAsia="de-DE"/>
              </w:rPr>
            </w:pPr>
            <w:r>
              <w:rPr>
                <w:rFonts w:ascii="Arial" w:eastAsia="Times New Roman" w:hAnsi="Arial" w:cs="Arial"/>
                <w:sz w:val="18"/>
                <w:szCs w:val="18"/>
                <w:lang w:val="en-US" w:eastAsia="de-DE"/>
              </w:rPr>
              <w:t>HU MISKOLC01</w:t>
            </w:r>
          </w:p>
        </w:tc>
      </w:tr>
      <w:tr w:rsidR="00506346" w:rsidRPr="00506346" w:rsidTr="002E5804">
        <w:tc>
          <w:tcPr>
            <w:tcW w:w="2643" w:type="dxa"/>
            <w:shd w:val="clear" w:color="auto" w:fill="D9D9D9" w:themeFill="background1" w:themeFillShade="D9"/>
          </w:tcPr>
          <w:p w:rsidR="00506346" w:rsidRPr="00506346" w:rsidRDefault="00506346" w:rsidP="004F4EC3">
            <w:pPr>
              <w:rPr>
                <w:rFonts w:ascii="Arial" w:hAnsi="Arial" w:cs="Arial"/>
                <w:b/>
                <w:bCs/>
                <w:sz w:val="18"/>
                <w:szCs w:val="18"/>
                <w:lang w:val="en-US"/>
              </w:rPr>
            </w:pPr>
            <w:r w:rsidRPr="00506346">
              <w:rPr>
                <w:rFonts w:ascii="Arial" w:hAnsi="Arial" w:cs="Arial"/>
                <w:sz w:val="18"/>
                <w:szCs w:val="18"/>
                <w:lang w:val="en-US"/>
              </w:rPr>
              <w:t>EUC</w:t>
            </w:r>
          </w:p>
        </w:tc>
        <w:tc>
          <w:tcPr>
            <w:tcW w:w="7563" w:type="dxa"/>
          </w:tcPr>
          <w:p w:rsidR="00506346" w:rsidRPr="00506346" w:rsidRDefault="008C6951" w:rsidP="00506346">
            <w:pPr>
              <w:rPr>
                <w:rFonts w:ascii="Arial" w:hAnsi="Arial" w:cs="Arial"/>
                <w:b/>
                <w:bCs/>
                <w:sz w:val="18"/>
                <w:szCs w:val="18"/>
                <w:lang w:val="en-US"/>
              </w:rPr>
            </w:pPr>
            <w:r>
              <w:rPr>
                <w:rFonts w:ascii="Arial" w:hAnsi="Arial" w:cs="Arial"/>
                <w:b/>
                <w:bCs/>
                <w:sz w:val="18"/>
                <w:szCs w:val="18"/>
                <w:lang w:val="en-US"/>
              </w:rPr>
              <w:t>47054</w:t>
            </w:r>
            <w:r w:rsidR="00FC7DEC">
              <w:rPr>
                <w:rFonts w:ascii="Arial" w:hAnsi="Arial" w:cs="Arial"/>
                <w:b/>
                <w:bCs/>
                <w:sz w:val="18"/>
                <w:szCs w:val="18"/>
                <w:lang w:val="en-US"/>
              </w:rPr>
              <w:t>-EPP-1-2014-1-HU-EPPKA3-ECHE</w:t>
            </w:r>
          </w:p>
        </w:tc>
      </w:tr>
      <w:tr w:rsidR="009241A2" w:rsidRPr="00CC365A" w:rsidTr="002E5804">
        <w:tc>
          <w:tcPr>
            <w:tcW w:w="2643" w:type="dxa"/>
            <w:shd w:val="clear" w:color="auto" w:fill="D9D9D9" w:themeFill="background1" w:themeFillShade="D9"/>
          </w:tcPr>
          <w:p w:rsidR="009241A2" w:rsidRPr="00506346" w:rsidRDefault="009241A2" w:rsidP="004F4EC3">
            <w:pPr>
              <w:rPr>
                <w:rFonts w:ascii="Arial" w:hAnsi="Arial" w:cs="Arial"/>
                <w:sz w:val="18"/>
                <w:szCs w:val="18"/>
                <w:lang w:val="fr-FR"/>
              </w:rPr>
            </w:pPr>
            <w:r>
              <w:rPr>
                <w:rFonts w:ascii="Arial" w:hAnsi="Arial" w:cs="Arial"/>
                <w:sz w:val="18"/>
                <w:szCs w:val="18"/>
                <w:lang w:val="fr-FR"/>
              </w:rPr>
              <w:t>PIC code</w:t>
            </w:r>
          </w:p>
        </w:tc>
        <w:tc>
          <w:tcPr>
            <w:tcW w:w="7563" w:type="dxa"/>
          </w:tcPr>
          <w:p w:rsidR="009241A2" w:rsidRDefault="009241A2" w:rsidP="00595E58">
            <w:r>
              <w:t>999451432</w:t>
            </w:r>
          </w:p>
        </w:tc>
      </w:tr>
      <w:tr w:rsidR="00506346" w:rsidRPr="00CC365A" w:rsidTr="002E5804">
        <w:tc>
          <w:tcPr>
            <w:tcW w:w="2643" w:type="dxa"/>
            <w:shd w:val="clear" w:color="auto" w:fill="D9D9D9" w:themeFill="background1" w:themeFillShade="D9"/>
          </w:tcPr>
          <w:p w:rsidR="00506346" w:rsidRPr="00506346" w:rsidRDefault="00506346" w:rsidP="004F4EC3">
            <w:pPr>
              <w:rPr>
                <w:rFonts w:ascii="Arial" w:hAnsi="Arial" w:cs="Arial"/>
                <w:b/>
                <w:bCs/>
                <w:sz w:val="18"/>
                <w:szCs w:val="18"/>
                <w:lang w:val="en-US"/>
              </w:rPr>
            </w:pPr>
            <w:r w:rsidRPr="00506346">
              <w:rPr>
                <w:rFonts w:ascii="Arial" w:hAnsi="Arial" w:cs="Arial"/>
                <w:sz w:val="18"/>
                <w:szCs w:val="18"/>
                <w:lang w:val="fr-FR"/>
              </w:rPr>
              <w:t>Institution website</w:t>
            </w:r>
          </w:p>
        </w:tc>
        <w:tc>
          <w:tcPr>
            <w:tcW w:w="7563" w:type="dxa"/>
          </w:tcPr>
          <w:p w:rsidR="00506346" w:rsidRPr="00506346" w:rsidRDefault="00AD14BC" w:rsidP="00595E58">
            <w:pPr>
              <w:rPr>
                <w:rFonts w:ascii="Arial" w:hAnsi="Arial" w:cs="Arial"/>
                <w:sz w:val="18"/>
                <w:szCs w:val="18"/>
                <w:lang w:val="en-US"/>
              </w:rPr>
            </w:pPr>
            <w:hyperlink r:id="rId10" w:history="1">
              <w:r w:rsidR="008C6951" w:rsidRPr="00A20C1F">
                <w:rPr>
                  <w:rStyle w:val="Enlla"/>
                  <w:rFonts w:ascii="Arial" w:hAnsi="Arial" w:cs="Arial"/>
                  <w:sz w:val="18"/>
                  <w:szCs w:val="18"/>
                  <w:lang w:val="en-US"/>
                </w:rPr>
                <w:t>www.uni-miskolc.hu</w:t>
              </w:r>
            </w:hyperlink>
            <w:r w:rsidR="008C6951">
              <w:rPr>
                <w:rFonts w:ascii="Arial" w:hAnsi="Arial" w:cs="Arial"/>
                <w:sz w:val="18"/>
                <w:szCs w:val="18"/>
                <w:lang w:val="en-US"/>
              </w:rPr>
              <w:t xml:space="preserve">    For Erasmus students</w:t>
            </w:r>
            <w:r w:rsidR="00B43199">
              <w:rPr>
                <w:rFonts w:ascii="Arial" w:hAnsi="Arial" w:cs="Arial"/>
                <w:sz w:val="18"/>
                <w:szCs w:val="18"/>
                <w:lang w:val="en-US"/>
              </w:rPr>
              <w:t xml:space="preserve">:  </w:t>
            </w:r>
            <w:hyperlink r:id="rId11" w:history="1">
              <w:r w:rsidR="00B43199" w:rsidRPr="00611D49">
                <w:rPr>
                  <w:rStyle w:val="Enlla"/>
                  <w:rFonts w:ascii="Arial" w:hAnsi="Arial" w:cs="Arial"/>
                  <w:sz w:val="18"/>
                  <w:szCs w:val="18"/>
                  <w:lang w:val="en-US"/>
                </w:rPr>
                <w:t>http://erasmus.uni-miskolc.hu/EN</w:t>
              </w:r>
            </w:hyperlink>
            <w:r w:rsidR="00B43199">
              <w:rPr>
                <w:rFonts w:ascii="Arial" w:hAnsi="Arial" w:cs="Arial"/>
                <w:sz w:val="18"/>
                <w:szCs w:val="18"/>
                <w:lang w:val="en-US"/>
              </w:rPr>
              <w:t xml:space="preserve">   </w:t>
            </w:r>
          </w:p>
        </w:tc>
      </w:tr>
      <w:tr w:rsidR="00506346" w:rsidRPr="00CC365A" w:rsidTr="002E5804">
        <w:tc>
          <w:tcPr>
            <w:tcW w:w="2643" w:type="dxa"/>
            <w:shd w:val="clear" w:color="auto" w:fill="D9D9D9" w:themeFill="background1" w:themeFillShade="D9"/>
          </w:tcPr>
          <w:p w:rsidR="00506346" w:rsidRPr="00506346" w:rsidRDefault="009241A2" w:rsidP="00530688">
            <w:pPr>
              <w:rPr>
                <w:rFonts w:ascii="Arial" w:hAnsi="Arial" w:cs="Arial"/>
                <w:sz w:val="18"/>
                <w:szCs w:val="18"/>
                <w:lang w:val="fr-FR"/>
              </w:rPr>
            </w:pPr>
            <w:r>
              <w:rPr>
                <w:rFonts w:ascii="Arial" w:hAnsi="Arial" w:cs="Arial"/>
                <w:sz w:val="18"/>
                <w:szCs w:val="18"/>
                <w:lang w:val="en-US"/>
              </w:rPr>
              <w:t>C</w:t>
            </w:r>
            <w:r w:rsidR="00506346" w:rsidRPr="00506346">
              <w:rPr>
                <w:rFonts w:ascii="Arial" w:hAnsi="Arial" w:cs="Arial"/>
                <w:sz w:val="18"/>
                <w:szCs w:val="18"/>
                <w:lang w:val="en-US"/>
              </w:rPr>
              <w:t>ourse catalogue</w:t>
            </w:r>
          </w:p>
        </w:tc>
        <w:tc>
          <w:tcPr>
            <w:tcW w:w="7563" w:type="dxa"/>
          </w:tcPr>
          <w:p w:rsidR="00506346" w:rsidRPr="00530688" w:rsidRDefault="00AD14BC" w:rsidP="00595E58">
            <w:pPr>
              <w:rPr>
                <w:rFonts w:ascii="Arial" w:hAnsi="Arial" w:cs="Arial"/>
                <w:sz w:val="18"/>
                <w:szCs w:val="18"/>
                <w:lang w:val="fr-FR"/>
              </w:rPr>
            </w:pPr>
            <w:hyperlink r:id="rId12" w:history="1">
              <w:r w:rsidR="009241A2" w:rsidRPr="00F32C7C">
                <w:rPr>
                  <w:rStyle w:val="Enlla"/>
                  <w:rFonts w:ascii="Arial" w:hAnsi="Arial" w:cs="Arial"/>
                  <w:sz w:val="18"/>
                  <w:szCs w:val="18"/>
                  <w:lang w:val="fr-FR"/>
                </w:rPr>
                <w:t>http://erasmus.uni-miskolc.hu/courses</w:t>
              </w:r>
            </w:hyperlink>
            <w:r w:rsidR="009241A2">
              <w:rPr>
                <w:rFonts w:ascii="Arial" w:hAnsi="Arial" w:cs="Arial"/>
                <w:sz w:val="18"/>
                <w:szCs w:val="18"/>
                <w:lang w:val="fr-FR"/>
              </w:rPr>
              <w:t xml:space="preserve">  </w:t>
            </w:r>
          </w:p>
        </w:tc>
      </w:tr>
    </w:tbl>
    <w:p w:rsidR="00997BBA" w:rsidRDefault="00997BBA" w:rsidP="001505DF">
      <w:pPr>
        <w:autoSpaceDE w:val="0"/>
        <w:autoSpaceDN w:val="0"/>
        <w:adjustRightInd w:val="0"/>
        <w:spacing w:after="0" w:line="240" w:lineRule="auto"/>
        <w:rPr>
          <w:rFonts w:ascii="Arial" w:hAnsi="Arial" w:cs="Arial"/>
          <w:sz w:val="20"/>
          <w:szCs w:val="20"/>
          <w:lang w:val="fr-FR"/>
        </w:rPr>
      </w:pPr>
    </w:p>
    <w:p w:rsidR="00F821F6" w:rsidRDefault="00F821F6" w:rsidP="001505DF">
      <w:pPr>
        <w:autoSpaceDE w:val="0"/>
        <w:autoSpaceDN w:val="0"/>
        <w:adjustRightInd w:val="0"/>
        <w:spacing w:after="0" w:line="240" w:lineRule="auto"/>
        <w:rPr>
          <w:rFonts w:ascii="Arial" w:hAnsi="Arial" w:cs="Arial"/>
          <w:sz w:val="20"/>
          <w:szCs w:val="20"/>
          <w:lang w:val="fr-FR"/>
        </w:rPr>
      </w:pPr>
    </w:p>
    <w:tbl>
      <w:tblPr>
        <w:tblStyle w:val="Taulaambquadrcula"/>
        <w:tblW w:w="0" w:type="auto"/>
        <w:tblInd w:w="199" w:type="dxa"/>
        <w:tblCellMar>
          <w:top w:w="57" w:type="dxa"/>
          <w:left w:w="57" w:type="dxa"/>
          <w:bottom w:w="57" w:type="dxa"/>
          <w:right w:w="57" w:type="dxa"/>
        </w:tblCellMar>
        <w:tblLook w:val="04A0" w:firstRow="1" w:lastRow="0" w:firstColumn="1" w:lastColumn="0" w:noHBand="0" w:noVBand="1"/>
      </w:tblPr>
      <w:tblGrid>
        <w:gridCol w:w="1923"/>
        <w:gridCol w:w="8203"/>
      </w:tblGrid>
      <w:tr w:rsidR="00F821F6" w:rsidRPr="00F11818" w:rsidTr="002B3150">
        <w:tc>
          <w:tcPr>
            <w:tcW w:w="1934" w:type="dxa"/>
            <w:shd w:val="clear" w:color="auto" w:fill="D9D9D9" w:themeFill="background1" w:themeFillShade="D9"/>
          </w:tcPr>
          <w:p w:rsidR="00F821F6" w:rsidRPr="00506346" w:rsidRDefault="00F821F6" w:rsidP="002B3150">
            <w:pPr>
              <w:autoSpaceDE w:val="0"/>
              <w:autoSpaceDN w:val="0"/>
              <w:adjustRightInd w:val="0"/>
              <w:rPr>
                <w:rFonts w:ascii="Arial" w:hAnsi="Arial" w:cs="Arial"/>
                <w:b/>
                <w:bCs/>
                <w:iCs/>
                <w:sz w:val="18"/>
                <w:szCs w:val="18"/>
                <w:lang w:val="en-US"/>
              </w:rPr>
            </w:pPr>
            <w:r>
              <w:rPr>
                <w:rFonts w:ascii="Arial" w:hAnsi="Arial" w:cs="Arial"/>
                <w:b/>
                <w:bCs/>
                <w:iCs/>
                <w:sz w:val="18"/>
                <w:szCs w:val="18"/>
                <w:lang w:val="en-US"/>
              </w:rPr>
              <w:t>Rector</w:t>
            </w:r>
          </w:p>
        </w:tc>
        <w:tc>
          <w:tcPr>
            <w:tcW w:w="8272" w:type="dxa"/>
          </w:tcPr>
          <w:p w:rsidR="00F821F6" w:rsidRPr="00506346" w:rsidRDefault="003174D0" w:rsidP="003174D0">
            <w:pPr>
              <w:autoSpaceDE w:val="0"/>
              <w:autoSpaceDN w:val="0"/>
              <w:adjustRightInd w:val="0"/>
              <w:rPr>
                <w:rFonts w:ascii="Arial" w:hAnsi="Arial" w:cs="Arial"/>
                <w:bCs/>
                <w:iCs/>
                <w:sz w:val="18"/>
                <w:szCs w:val="18"/>
                <w:lang w:val="en-US"/>
              </w:rPr>
            </w:pPr>
            <w:r>
              <w:rPr>
                <w:rFonts w:ascii="Arial" w:hAnsi="Arial" w:cs="Arial"/>
                <w:bCs/>
                <w:iCs/>
                <w:sz w:val="18"/>
                <w:szCs w:val="18"/>
                <w:lang w:val="en-US"/>
              </w:rPr>
              <w:t>Prof.  Dr. Zita HORVATH</w:t>
            </w:r>
          </w:p>
        </w:tc>
      </w:tr>
      <w:tr w:rsidR="00F821F6" w:rsidRPr="00CC365A" w:rsidTr="002B3150">
        <w:tc>
          <w:tcPr>
            <w:tcW w:w="1934" w:type="dxa"/>
            <w:shd w:val="clear" w:color="auto" w:fill="D9D9D9" w:themeFill="background1" w:themeFillShade="D9"/>
          </w:tcPr>
          <w:p w:rsidR="00F821F6" w:rsidRPr="00506346" w:rsidRDefault="00F821F6" w:rsidP="002B3150">
            <w:pPr>
              <w:rPr>
                <w:rFonts w:ascii="Arial" w:hAnsi="Arial" w:cs="Arial"/>
                <w:b/>
                <w:bCs/>
                <w:sz w:val="18"/>
                <w:szCs w:val="18"/>
                <w:lang w:val="en-US"/>
              </w:rPr>
            </w:pPr>
            <w:r w:rsidRPr="00506346">
              <w:rPr>
                <w:rFonts w:ascii="Arial" w:hAnsi="Arial" w:cs="Arial"/>
                <w:b/>
                <w:bCs/>
                <w:sz w:val="18"/>
                <w:szCs w:val="18"/>
                <w:lang w:val="en-US"/>
              </w:rPr>
              <w:t>Contact details</w:t>
            </w:r>
          </w:p>
        </w:tc>
        <w:tc>
          <w:tcPr>
            <w:tcW w:w="8272" w:type="dxa"/>
          </w:tcPr>
          <w:p w:rsidR="00F821F6" w:rsidRPr="008C6951" w:rsidRDefault="00AD14BC" w:rsidP="002B3150">
            <w:pPr>
              <w:rPr>
                <w:rFonts w:ascii="Arial" w:hAnsi="Arial" w:cs="Arial"/>
                <w:b/>
                <w:bCs/>
                <w:sz w:val="18"/>
                <w:szCs w:val="18"/>
                <w:lang w:val="fr-FR"/>
              </w:rPr>
            </w:pPr>
            <w:hyperlink r:id="rId13" w:history="1">
              <w:r w:rsidR="00F821F6" w:rsidRPr="00BF0A03">
                <w:rPr>
                  <w:rStyle w:val="Enlla"/>
                  <w:rFonts w:ascii="Arial" w:hAnsi="Arial" w:cs="Arial"/>
                  <w:b/>
                  <w:bCs/>
                  <w:sz w:val="18"/>
                  <w:szCs w:val="18"/>
                  <w:lang w:val="fr-FR"/>
                </w:rPr>
                <w:t>rektor@uni-miskolc.hu</w:t>
              </w:r>
            </w:hyperlink>
            <w:r w:rsidR="00F821F6">
              <w:rPr>
                <w:rFonts w:ascii="Arial" w:hAnsi="Arial" w:cs="Arial"/>
                <w:b/>
                <w:bCs/>
                <w:sz w:val="18"/>
                <w:szCs w:val="18"/>
                <w:lang w:val="fr-FR"/>
              </w:rPr>
              <w:t xml:space="preserve">     </w:t>
            </w:r>
          </w:p>
        </w:tc>
      </w:tr>
    </w:tbl>
    <w:p w:rsidR="00F821F6" w:rsidRDefault="00F821F6" w:rsidP="001505DF">
      <w:pPr>
        <w:autoSpaceDE w:val="0"/>
        <w:autoSpaceDN w:val="0"/>
        <w:adjustRightInd w:val="0"/>
        <w:spacing w:after="0" w:line="240" w:lineRule="auto"/>
        <w:rPr>
          <w:rFonts w:ascii="Arial" w:hAnsi="Arial" w:cs="Arial"/>
          <w:sz w:val="20"/>
          <w:szCs w:val="20"/>
          <w:lang w:val="fr-FR"/>
        </w:rPr>
      </w:pPr>
    </w:p>
    <w:p w:rsidR="00506346" w:rsidRDefault="00997BBA" w:rsidP="00900087">
      <w:pPr>
        <w:pStyle w:val="Pargrafdellista"/>
        <w:numPr>
          <w:ilvl w:val="1"/>
          <w:numId w:val="4"/>
        </w:numPr>
        <w:tabs>
          <w:tab w:val="left" w:pos="284"/>
        </w:tabs>
        <w:spacing w:before="120" w:after="120" w:line="360" w:lineRule="auto"/>
        <w:ind w:left="567"/>
        <w:rPr>
          <w:rFonts w:ascii="Arial" w:hAnsi="Arial" w:cs="Arial"/>
          <w:b/>
          <w:bCs/>
          <w:lang w:val="en-US"/>
        </w:rPr>
      </w:pPr>
      <w:r>
        <w:rPr>
          <w:rFonts w:ascii="Arial" w:hAnsi="Arial" w:cs="Arial"/>
          <w:b/>
          <w:bCs/>
          <w:lang w:val="en-US"/>
        </w:rPr>
        <w:t>Main contacts</w:t>
      </w:r>
    </w:p>
    <w:tbl>
      <w:tblPr>
        <w:tblStyle w:val="Taulaambquadrcula"/>
        <w:tblW w:w="0" w:type="auto"/>
        <w:tblInd w:w="199" w:type="dxa"/>
        <w:tblCellMar>
          <w:top w:w="57" w:type="dxa"/>
          <w:left w:w="57" w:type="dxa"/>
          <w:bottom w:w="57" w:type="dxa"/>
          <w:right w:w="57" w:type="dxa"/>
        </w:tblCellMar>
        <w:tblLook w:val="04A0" w:firstRow="1" w:lastRow="0" w:firstColumn="1" w:lastColumn="0" w:noHBand="0" w:noVBand="1"/>
      </w:tblPr>
      <w:tblGrid>
        <w:gridCol w:w="1922"/>
        <w:gridCol w:w="8204"/>
      </w:tblGrid>
      <w:tr w:rsidR="00530688" w:rsidRPr="00475B38" w:rsidTr="003174D0">
        <w:tc>
          <w:tcPr>
            <w:tcW w:w="1922" w:type="dxa"/>
            <w:shd w:val="clear" w:color="auto" w:fill="D9D9D9" w:themeFill="background1" w:themeFillShade="D9"/>
          </w:tcPr>
          <w:p w:rsidR="00530688" w:rsidRPr="00475B38" w:rsidRDefault="00530688" w:rsidP="009E7C2F">
            <w:pPr>
              <w:autoSpaceDE w:val="0"/>
              <w:autoSpaceDN w:val="0"/>
              <w:adjustRightInd w:val="0"/>
              <w:rPr>
                <w:rFonts w:ascii="Arial" w:hAnsi="Arial" w:cs="Arial"/>
                <w:b/>
                <w:bCs/>
                <w:iCs/>
                <w:sz w:val="18"/>
                <w:szCs w:val="18"/>
                <w:lang w:val="en-US"/>
              </w:rPr>
            </w:pPr>
            <w:r w:rsidRPr="00475B38">
              <w:rPr>
                <w:rFonts w:ascii="Arial" w:hAnsi="Arial" w:cs="Arial"/>
                <w:b/>
                <w:bCs/>
                <w:iCs/>
                <w:sz w:val="18"/>
                <w:szCs w:val="18"/>
                <w:lang w:val="en-US"/>
              </w:rPr>
              <w:t>Contact person</w:t>
            </w:r>
          </w:p>
        </w:tc>
        <w:tc>
          <w:tcPr>
            <w:tcW w:w="8204" w:type="dxa"/>
          </w:tcPr>
          <w:p w:rsidR="00530688" w:rsidRPr="00475B38" w:rsidRDefault="005A3C83" w:rsidP="008B4656">
            <w:pPr>
              <w:autoSpaceDE w:val="0"/>
              <w:autoSpaceDN w:val="0"/>
              <w:adjustRightInd w:val="0"/>
              <w:rPr>
                <w:rFonts w:ascii="Arial" w:hAnsi="Arial" w:cs="Arial"/>
                <w:b/>
                <w:bCs/>
                <w:iCs/>
                <w:sz w:val="18"/>
                <w:szCs w:val="18"/>
                <w:lang w:val="en-US"/>
              </w:rPr>
            </w:pPr>
            <w:r w:rsidRPr="00475B38">
              <w:rPr>
                <w:rFonts w:ascii="Arial" w:hAnsi="Arial" w:cs="Arial"/>
                <w:b/>
                <w:bCs/>
                <w:iCs/>
                <w:sz w:val="18"/>
                <w:szCs w:val="18"/>
                <w:lang w:val="en-US"/>
              </w:rPr>
              <w:t>Dr. Zoltán Bartha</w:t>
            </w:r>
            <w:r w:rsidR="005B3111" w:rsidRPr="00475B38">
              <w:rPr>
                <w:rFonts w:ascii="Arial" w:hAnsi="Arial" w:cs="Arial"/>
                <w:b/>
                <w:bCs/>
                <w:iCs/>
                <w:sz w:val="18"/>
                <w:szCs w:val="18"/>
                <w:lang w:val="en-US"/>
              </w:rPr>
              <w:t xml:space="preserve">, </w:t>
            </w:r>
            <w:r w:rsidR="005B3111" w:rsidRPr="00475B38">
              <w:rPr>
                <w:rFonts w:ascii="Arial" w:eastAsia="Times New Roman" w:hAnsi="Arial" w:cs="Arial"/>
                <w:b/>
                <w:sz w:val="18"/>
                <w:szCs w:val="18"/>
                <w:lang w:val="en-US" w:eastAsia="de-DE"/>
              </w:rPr>
              <w:t xml:space="preserve"> Inst. Erasmus</w:t>
            </w:r>
            <w:r w:rsidR="003F76E1" w:rsidRPr="00475B38">
              <w:rPr>
                <w:rFonts w:ascii="Arial" w:eastAsia="Times New Roman" w:hAnsi="Arial" w:cs="Arial"/>
                <w:b/>
                <w:sz w:val="18"/>
                <w:szCs w:val="18"/>
                <w:lang w:val="en-US" w:eastAsia="de-DE"/>
              </w:rPr>
              <w:t xml:space="preserve">+ </w:t>
            </w:r>
            <w:r w:rsidR="005B3111" w:rsidRPr="00475B38">
              <w:rPr>
                <w:rFonts w:ascii="Arial" w:eastAsia="Times New Roman" w:hAnsi="Arial" w:cs="Arial"/>
                <w:b/>
                <w:sz w:val="18"/>
                <w:szCs w:val="18"/>
                <w:lang w:val="en-US" w:eastAsia="de-DE"/>
              </w:rPr>
              <w:t xml:space="preserve"> Coord</w:t>
            </w:r>
            <w:r w:rsidR="00F821F6" w:rsidRPr="00475B38">
              <w:rPr>
                <w:rFonts w:ascii="Arial" w:eastAsia="Times New Roman" w:hAnsi="Arial" w:cs="Arial"/>
                <w:b/>
                <w:sz w:val="18"/>
                <w:szCs w:val="18"/>
                <w:lang w:val="en-US" w:eastAsia="de-DE"/>
              </w:rPr>
              <w:t>inator</w:t>
            </w:r>
          </w:p>
        </w:tc>
      </w:tr>
      <w:tr w:rsidR="00530688" w:rsidRPr="00CC365A" w:rsidTr="003174D0">
        <w:tc>
          <w:tcPr>
            <w:tcW w:w="1922" w:type="dxa"/>
            <w:shd w:val="clear" w:color="auto" w:fill="D9D9D9" w:themeFill="background1" w:themeFillShade="D9"/>
          </w:tcPr>
          <w:p w:rsidR="00530688" w:rsidRPr="00506346" w:rsidRDefault="00530688" w:rsidP="009E7C2F">
            <w:pPr>
              <w:rPr>
                <w:rFonts w:ascii="Arial" w:hAnsi="Arial" w:cs="Arial"/>
                <w:b/>
                <w:bCs/>
                <w:sz w:val="18"/>
                <w:szCs w:val="18"/>
                <w:lang w:val="en-US"/>
              </w:rPr>
            </w:pPr>
            <w:r w:rsidRPr="00506346">
              <w:rPr>
                <w:rFonts w:ascii="Arial" w:hAnsi="Arial" w:cs="Arial"/>
                <w:b/>
                <w:bCs/>
                <w:sz w:val="18"/>
                <w:szCs w:val="18"/>
                <w:lang w:val="en-US"/>
              </w:rPr>
              <w:t>Contact details</w:t>
            </w:r>
          </w:p>
        </w:tc>
        <w:tc>
          <w:tcPr>
            <w:tcW w:w="8204" w:type="dxa"/>
          </w:tcPr>
          <w:p w:rsidR="00530688" w:rsidRPr="008C6951" w:rsidRDefault="00AD14BC" w:rsidP="00595E58">
            <w:pPr>
              <w:rPr>
                <w:rFonts w:ascii="Arial" w:hAnsi="Arial" w:cs="Arial"/>
                <w:b/>
                <w:bCs/>
                <w:sz w:val="18"/>
                <w:szCs w:val="18"/>
                <w:lang w:val="fr-FR"/>
              </w:rPr>
            </w:pPr>
            <w:hyperlink r:id="rId14" w:history="1">
              <w:r w:rsidR="00B14E91" w:rsidRPr="00B06C8E">
                <w:rPr>
                  <w:rStyle w:val="Enlla"/>
                  <w:rFonts w:ascii="Arial" w:hAnsi="Arial" w:cs="Arial"/>
                  <w:b/>
                  <w:bCs/>
                  <w:sz w:val="18"/>
                  <w:szCs w:val="18"/>
                  <w:lang w:val="fr-FR"/>
                </w:rPr>
                <w:t>zoli@ekon.me</w:t>
              </w:r>
            </w:hyperlink>
            <w:r w:rsidR="00B14E91">
              <w:rPr>
                <w:rFonts w:ascii="Arial" w:hAnsi="Arial" w:cs="Arial"/>
                <w:b/>
                <w:bCs/>
                <w:sz w:val="18"/>
                <w:szCs w:val="18"/>
                <w:lang w:val="fr-FR"/>
              </w:rPr>
              <w:t xml:space="preserve"> </w:t>
            </w:r>
            <w:r w:rsidR="008C6951" w:rsidRPr="008C6951">
              <w:rPr>
                <w:rFonts w:ascii="Arial" w:hAnsi="Arial" w:cs="Arial"/>
                <w:b/>
                <w:bCs/>
                <w:sz w:val="18"/>
                <w:szCs w:val="18"/>
                <w:lang w:val="fr-FR"/>
              </w:rPr>
              <w:t xml:space="preserve">   T</w:t>
            </w:r>
            <w:r w:rsidR="003174D0">
              <w:rPr>
                <w:rFonts w:ascii="Arial" w:hAnsi="Arial" w:cs="Arial"/>
                <w:b/>
                <w:bCs/>
                <w:sz w:val="18"/>
                <w:szCs w:val="18"/>
                <w:lang w:val="fr-FR"/>
              </w:rPr>
              <w:t xml:space="preserve"> : +36 46 565111/ext.2346  </w:t>
            </w:r>
          </w:p>
        </w:tc>
      </w:tr>
    </w:tbl>
    <w:p w:rsidR="0026723C" w:rsidRDefault="0026723C" w:rsidP="0026723C">
      <w:pPr>
        <w:spacing w:after="0" w:line="240" w:lineRule="auto"/>
        <w:rPr>
          <w:rFonts w:ascii="Arial" w:hAnsi="Arial" w:cs="Arial"/>
          <w:b/>
          <w:bCs/>
          <w:sz w:val="20"/>
          <w:szCs w:val="20"/>
          <w:lang w:val="fr-FR"/>
        </w:rPr>
      </w:pPr>
    </w:p>
    <w:p w:rsidR="0026723C" w:rsidRPr="008C6951" w:rsidRDefault="0026723C" w:rsidP="0026723C">
      <w:pPr>
        <w:spacing w:after="0" w:line="240" w:lineRule="auto"/>
        <w:rPr>
          <w:rFonts w:ascii="Arial" w:hAnsi="Arial" w:cs="Arial"/>
          <w:b/>
          <w:bCs/>
          <w:sz w:val="20"/>
          <w:szCs w:val="20"/>
          <w:lang w:val="fr-FR"/>
        </w:rPr>
      </w:pPr>
      <w:r>
        <w:rPr>
          <w:rFonts w:ascii="Arial" w:hAnsi="Arial" w:cs="Arial"/>
          <w:b/>
          <w:bCs/>
          <w:sz w:val="20"/>
          <w:szCs w:val="20"/>
          <w:lang w:val="fr-FR"/>
        </w:rPr>
        <w:t>INTERNATIONAL OFFICE</w:t>
      </w:r>
      <w:r w:rsidR="00A739F4">
        <w:rPr>
          <w:rFonts w:ascii="Arial" w:hAnsi="Arial" w:cs="Arial"/>
          <w:b/>
          <w:bCs/>
          <w:sz w:val="20"/>
          <w:szCs w:val="20"/>
          <w:lang w:val="fr-FR"/>
        </w:rPr>
        <w:t xml:space="preserve"> / ERASMUS OFFICE</w:t>
      </w:r>
    </w:p>
    <w:tbl>
      <w:tblPr>
        <w:tblStyle w:val="Taulaambquadrcula"/>
        <w:tblW w:w="0" w:type="auto"/>
        <w:tblInd w:w="199" w:type="dxa"/>
        <w:tblCellMar>
          <w:top w:w="57" w:type="dxa"/>
          <w:left w:w="57" w:type="dxa"/>
          <w:bottom w:w="57" w:type="dxa"/>
          <w:right w:w="57" w:type="dxa"/>
        </w:tblCellMar>
        <w:tblLook w:val="04A0" w:firstRow="1" w:lastRow="0" w:firstColumn="1" w:lastColumn="0" w:noHBand="0" w:noVBand="1"/>
      </w:tblPr>
      <w:tblGrid>
        <w:gridCol w:w="1928"/>
        <w:gridCol w:w="8198"/>
      </w:tblGrid>
      <w:tr w:rsidR="00530688" w:rsidRPr="00475B38" w:rsidTr="003174D0">
        <w:tc>
          <w:tcPr>
            <w:tcW w:w="1928" w:type="dxa"/>
            <w:shd w:val="clear" w:color="auto" w:fill="D9D9D9" w:themeFill="background1" w:themeFillShade="D9"/>
          </w:tcPr>
          <w:p w:rsidR="00530688" w:rsidRPr="00475B38" w:rsidRDefault="00530688" w:rsidP="009E7C2F">
            <w:pPr>
              <w:autoSpaceDE w:val="0"/>
              <w:autoSpaceDN w:val="0"/>
              <w:adjustRightInd w:val="0"/>
              <w:rPr>
                <w:rFonts w:ascii="Arial" w:hAnsi="Arial" w:cs="Arial"/>
                <w:b/>
                <w:bCs/>
                <w:iCs/>
                <w:sz w:val="18"/>
                <w:szCs w:val="18"/>
                <w:lang w:val="en-US"/>
              </w:rPr>
            </w:pPr>
            <w:r w:rsidRPr="00475B38">
              <w:rPr>
                <w:rFonts w:ascii="Arial" w:hAnsi="Arial" w:cs="Arial"/>
                <w:b/>
                <w:bCs/>
                <w:iCs/>
                <w:sz w:val="18"/>
                <w:szCs w:val="18"/>
                <w:lang w:val="en-US"/>
              </w:rPr>
              <w:t>Contact person</w:t>
            </w:r>
            <w:r w:rsidR="0026723C">
              <w:rPr>
                <w:rFonts w:ascii="Arial" w:hAnsi="Arial" w:cs="Arial"/>
                <w:b/>
                <w:bCs/>
                <w:iCs/>
                <w:sz w:val="18"/>
                <w:szCs w:val="18"/>
                <w:lang w:val="en-US"/>
              </w:rPr>
              <w:t xml:space="preserve"> 1</w:t>
            </w:r>
          </w:p>
        </w:tc>
        <w:tc>
          <w:tcPr>
            <w:tcW w:w="8198" w:type="dxa"/>
          </w:tcPr>
          <w:p w:rsidR="00530688" w:rsidRPr="00475B38" w:rsidRDefault="00380773" w:rsidP="0000285B">
            <w:pPr>
              <w:autoSpaceDE w:val="0"/>
              <w:autoSpaceDN w:val="0"/>
              <w:adjustRightInd w:val="0"/>
              <w:rPr>
                <w:rFonts w:ascii="Arial" w:hAnsi="Arial" w:cs="Arial"/>
                <w:b/>
                <w:bCs/>
                <w:iCs/>
                <w:sz w:val="18"/>
                <w:szCs w:val="18"/>
                <w:lang w:val="en-US"/>
              </w:rPr>
            </w:pPr>
            <w:r w:rsidRPr="00475B38">
              <w:rPr>
                <w:rFonts w:ascii="Arial" w:hAnsi="Arial" w:cs="Arial"/>
                <w:b/>
                <w:sz w:val="18"/>
                <w:szCs w:val="18"/>
              </w:rPr>
              <w:t>Krisztina Sándor, Interna</w:t>
            </w:r>
            <w:r>
              <w:rPr>
                <w:rFonts w:ascii="Arial" w:hAnsi="Arial" w:cs="Arial"/>
                <w:b/>
                <w:sz w:val="18"/>
                <w:szCs w:val="18"/>
              </w:rPr>
              <w:t>tional Director ( Inst. Erasmus+ KA107 Coordinator</w:t>
            </w:r>
            <w:r w:rsidRPr="00475B38">
              <w:rPr>
                <w:rFonts w:ascii="Arial" w:hAnsi="Arial" w:cs="Arial"/>
                <w:b/>
                <w:sz w:val="18"/>
                <w:szCs w:val="18"/>
              </w:rPr>
              <w:t>)</w:t>
            </w:r>
          </w:p>
        </w:tc>
      </w:tr>
      <w:tr w:rsidR="00530688" w:rsidRPr="00CC365A" w:rsidTr="003174D0">
        <w:tc>
          <w:tcPr>
            <w:tcW w:w="1928" w:type="dxa"/>
            <w:shd w:val="clear" w:color="auto" w:fill="D9D9D9" w:themeFill="background1" w:themeFillShade="D9"/>
          </w:tcPr>
          <w:p w:rsidR="00530688" w:rsidRPr="00506346" w:rsidRDefault="00530688" w:rsidP="009E7C2F">
            <w:pPr>
              <w:rPr>
                <w:rFonts w:ascii="Arial" w:hAnsi="Arial" w:cs="Arial"/>
                <w:b/>
                <w:bCs/>
                <w:sz w:val="18"/>
                <w:szCs w:val="18"/>
                <w:lang w:val="en-US"/>
              </w:rPr>
            </w:pPr>
            <w:r w:rsidRPr="00506346">
              <w:rPr>
                <w:rFonts w:ascii="Arial" w:hAnsi="Arial" w:cs="Arial"/>
                <w:b/>
                <w:bCs/>
                <w:sz w:val="18"/>
                <w:szCs w:val="18"/>
                <w:lang w:val="en-US"/>
              </w:rPr>
              <w:t>Responsibility</w:t>
            </w:r>
          </w:p>
        </w:tc>
        <w:tc>
          <w:tcPr>
            <w:tcW w:w="8198" w:type="dxa"/>
          </w:tcPr>
          <w:p w:rsidR="00380773" w:rsidRDefault="00380773" w:rsidP="00380773">
            <w:pPr>
              <w:rPr>
                <w:rFonts w:ascii="Arial" w:hAnsi="Arial" w:cs="Arial"/>
                <w:sz w:val="18"/>
                <w:szCs w:val="18"/>
              </w:rPr>
            </w:pPr>
            <w:r>
              <w:rPr>
                <w:rFonts w:ascii="Arial" w:hAnsi="Arial" w:cs="Arial"/>
                <w:sz w:val="18"/>
                <w:szCs w:val="18"/>
              </w:rPr>
              <w:t xml:space="preserve">Erasmus+  KA103 :  </w:t>
            </w:r>
            <w:r w:rsidRPr="00475B38">
              <w:rPr>
                <w:rFonts w:ascii="Arial" w:hAnsi="Arial" w:cs="Arial"/>
                <w:sz w:val="18"/>
                <w:szCs w:val="18"/>
              </w:rPr>
              <w:t xml:space="preserve">incoming </w:t>
            </w:r>
            <w:r>
              <w:rPr>
                <w:rFonts w:ascii="Arial" w:hAnsi="Arial" w:cs="Arial"/>
                <w:sz w:val="18"/>
                <w:szCs w:val="18"/>
              </w:rPr>
              <w:t xml:space="preserve"> </w:t>
            </w:r>
            <w:r w:rsidRPr="00475B38">
              <w:rPr>
                <w:rFonts w:ascii="Arial" w:hAnsi="Arial" w:cs="Arial"/>
                <w:sz w:val="18"/>
                <w:szCs w:val="18"/>
              </w:rPr>
              <w:t>students</w:t>
            </w:r>
            <w:r>
              <w:rPr>
                <w:rFonts w:ascii="Arial" w:hAnsi="Arial" w:cs="Arial"/>
                <w:sz w:val="18"/>
                <w:szCs w:val="18"/>
              </w:rPr>
              <w:t xml:space="preserve"> (orientation)</w:t>
            </w:r>
          </w:p>
          <w:p w:rsidR="00475B38" w:rsidRPr="00380773" w:rsidRDefault="00380773" w:rsidP="00475B38">
            <w:pPr>
              <w:rPr>
                <w:rFonts w:ascii="Arial" w:hAnsi="Arial" w:cs="Arial"/>
                <w:sz w:val="18"/>
                <w:szCs w:val="18"/>
              </w:rPr>
            </w:pPr>
            <w:r>
              <w:rPr>
                <w:rFonts w:ascii="Arial" w:hAnsi="Arial" w:cs="Arial"/>
                <w:sz w:val="18"/>
                <w:szCs w:val="18"/>
              </w:rPr>
              <w:t>Erasmus+ International Credit  Mobility KA107 (coordination., agreements, finances)</w:t>
            </w:r>
          </w:p>
        </w:tc>
      </w:tr>
      <w:tr w:rsidR="00530688" w:rsidRPr="00595E58" w:rsidTr="003174D0">
        <w:tc>
          <w:tcPr>
            <w:tcW w:w="1928" w:type="dxa"/>
            <w:shd w:val="clear" w:color="auto" w:fill="D9D9D9" w:themeFill="background1" w:themeFillShade="D9"/>
          </w:tcPr>
          <w:p w:rsidR="00530688" w:rsidRPr="00506346" w:rsidRDefault="00530688" w:rsidP="009E7C2F">
            <w:pPr>
              <w:rPr>
                <w:rFonts w:ascii="Arial" w:hAnsi="Arial" w:cs="Arial"/>
                <w:b/>
                <w:bCs/>
                <w:sz w:val="18"/>
                <w:szCs w:val="18"/>
                <w:lang w:val="en-US"/>
              </w:rPr>
            </w:pPr>
            <w:r w:rsidRPr="00506346">
              <w:rPr>
                <w:rFonts w:ascii="Arial" w:hAnsi="Arial" w:cs="Arial"/>
                <w:b/>
                <w:bCs/>
                <w:sz w:val="18"/>
                <w:szCs w:val="18"/>
                <w:lang w:val="en-US"/>
              </w:rPr>
              <w:t>Contact details</w:t>
            </w:r>
          </w:p>
        </w:tc>
        <w:tc>
          <w:tcPr>
            <w:tcW w:w="8198" w:type="dxa"/>
          </w:tcPr>
          <w:p w:rsidR="00530688" w:rsidRPr="008C6951" w:rsidRDefault="00AD14BC" w:rsidP="00595E58">
            <w:pPr>
              <w:rPr>
                <w:rFonts w:ascii="Arial" w:hAnsi="Arial" w:cs="Arial"/>
                <w:b/>
                <w:bCs/>
                <w:sz w:val="18"/>
                <w:szCs w:val="18"/>
                <w:lang w:val="fr-FR"/>
              </w:rPr>
            </w:pPr>
            <w:hyperlink r:id="rId15" w:history="1">
              <w:r w:rsidR="00380773" w:rsidRPr="00475B38">
                <w:rPr>
                  <w:rStyle w:val="Enlla"/>
                  <w:rFonts w:ascii="Arial" w:hAnsi="Arial" w:cs="Arial"/>
                  <w:sz w:val="18"/>
                  <w:szCs w:val="18"/>
                </w:rPr>
                <w:t>reksando@uni-miskolc.hu</w:t>
              </w:r>
            </w:hyperlink>
            <w:r w:rsidR="00380773" w:rsidRPr="00475B38">
              <w:rPr>
                <w:rFonts w:ascii="Arial" w:hAnsi="Arial" w:cs="Arial"/>
                <w:sz w:val="18"/>
                <w:szCs w:val="18"/>
              </w:rPr>
              <w:t xml:space="preserve">    </w:t>
            </w:r>
            <w:r w:rsidR="00380773" w:rsidRPr="00475B38">
              <w:rPr>
                <w:rFonts w:ascii="Arial" w:hAnsi="Arial" w:cs="Arial"/>
                <w:b/>
                <w:bCs/>
                <w:sz w:val="18"/>
                <w:szCs w:val="18"/>
                <w:lang w:val="fr-FR"/>
              </w:rPr>
              <w:t xml:space="preserve">T : +36 46 565111/ext. 2025    </w:t>
            </w:r>
          </w:p>
        </w:tc>
      </w:tr>
      <w:tr w:rsidR="00475B38" w:rsidRPr="00475B38" w:rsidTr="003174D0">
        <w:tc>
          <w:tcPr>
            <w:tcW w:w="1928" w:type="dxa"/>
            <w:shd w:val="clear" w:color="auto" w:fill="D9D9D9" w:themeFill="background1" w:themeFillShade="D9"/>
          </w:tcPr>
          <w:p w:rsidR="00475B38" w:rsidRPr="00475B38" w:rsidRDefault="00475B38" w:rsidP="009E7C2F">
            <w:pPr>
              <w:rPr>
                <w:rFonts w:ascii="Arial" w:hAnsi="Arial" w:cs="Arial"/>
                <w:b/>
                <w:bCs/>
                <w:sz w:val="18"/>
                <w:szCs w:val="18"/>
                <w:lang w:val="en-US"/>
              </w:rPr>
            </w:pPr>
            <w:r w:rsidRPr="00475B38">
              <w:rPr>
                <w:rFonts w:ascii="Arial" w:hAnsi="Arial" w:cs="Arial"/>
                <w:b/>
                <w:bCs/>
                <w:sz w:val="18"/>
                <w:szCs w:val="18"/>
                <w:lang w:val="en-US"/>
              </w:rPr>
              <w:t>Contact person</w:t>
            </w:r>
            <w:r w:rsidR="0026723C">
              <w:rPr>
                <w:rFonts w:ascii="Arial" w:hAnsi="Arial" w:cs="Arial"/>
                <w:b/>
                <w:bCs/>
                <w:sz w:val="18"/>
                <w:szCs w:val="18"/>
                <w:lang w:val="en-US"/>
              </w:rPr>
              <w:t xml:space="preserve"> 2</w:t>
            </w:r>
          </w:p>
        </w:tc>
        <w:tc>
          <w:tcPr>
            <w:tcW w:w="8198" w:type="dxa"/>
          </w:tcPr>
          <w:p w:rsidR="00B14E91" w:rsidRPr="00475B38" w:rsidRDefault="00380773" w:rsidP="007C2F3E">
            <w:pPr>
              <w:rPr>
                <w:rFonts w:ascii="Arial" w:hAnsi="Arial" w:cs="Arial"/>
                <w:b/>
                <w:sz w:val="18"/>
                <w:szCs w:val="18"/>
              </w:rPr>
            </w:pPr>
            <w:r w:rsidRPr="00475B38">
              <w:rPr>
                <w:rFonts w:ascii="Arial" w:hAnsi="Arial" w:cs="Arial"/>
                <w:b/>
                <w:bCs/>
                <w:iCs/>
                <w:sz w:val="18"/>
                <w:szCs w:val="18"/>
                <w:lang w:val="en-US"/>
              </w:rPr>
              <w:t xml:space="preserve">Edit  Szőke, </w:t>
            </w:r>
            <w:r w:rsidRPr="00475B38">
              <w:rPr>
                <w:rFonts w:ascii="Arial" w:eastAsia="Times New Roman" w:hAnsi="Arial" w:cs="Arial"/>
                <w:b/>
                <w:sz w:val="18"/>
                <w:szCs w:val="18"/>
                <w:lang w:val="en-US" w:eastAsia="de-DE"/>
              </w:rPr>
              <w:t xml:space="preserve"> </w:t>
            </w:r>
            <w:r>
              <w:rPr>
                <w:rFonts w:ascii="Arial" w:eastAsia="Times New Roman" w:hAnsi="Arial" w:cs="Arial"/>
                <w:b/>
                <w:sz w:val="18"/>
                <w:szCs w:val="18"/>
                <w:lang w:val="en-US" w:eastAsia="de-DE"/>
              </w:rPr>
              <w:t>International Coordinator</w:t>
            </w:r>
            <w:r w:rsidRPr="00475B38">
              <w:rPr>
                <w:rFonts w:ascii="Arial" w:eastAsia="Times New Roman" w:hAnsi="Arial" w:cs="Arial"/>
                <w:b/>
                <w:sz w:val="18"/>
                <w:szCs w:val="18"/>
                <w:lang w:val="en-US" w:eastAsia="de-DE"/>
              </w:rPr>
              <w:t xml:space="preserve"> (Erasmus+</w:t>
            </w:r>
            <w:r>
              <w:rPr>
                <w:rFonts w:ascii="Arial" w:eastAsia="Times New Roman" w:hAnsi="Arial" w:cs="Arial"/>
                <w:b/>
                <w:sz w:val="18"/>
                <w:szCs w:val="18"/>
                <w:lang w:val="en-US" w:eastAsia="de-DE"/>
              </w:rPr>
              <w:t xml:space="preserve"> KA103  Officer)</w:t>
            </w:r>
          </w:p>
        </w:tc>
      </w:tr>
      <w:tr w:rsidR="00475B38" w:rsidRPr="00595E58" w:rsidTr="003174D0">
        <w:tc>
          <w:tcPr>
            <w:tcW w:w="1928" w:type="dxa"/>
            <w:shd w:val="clear" w:color="auto" w:fill="D9D9D9" w:themeFill="background1" w:themeFillShade="D9"/>
          </w:tcPr>
          <w:p w:rsidR="00475B38" w:rsidRDefault="00475B38" w:rsidP="009E7C2F">
            <w:pPr>
              <w:rPr>
                <w:rFonts w:ascii="Arial" w:hAnsi="Arial" w:cs="Arial"/>
                <w:b/>
                <w:bCs/>
                <w:sz w:val="18"/>
                <w:szCs w:val="18"/>
                <w:lang w:val="en-US"/>
              </w:rPr>
            </w:pPr>
            <w:r>
              <w:rPr>
                <w:rFonts w:ascii="Arial" w:hAnsi="Arial" w:cs="Arial"/>
                <w:b/>
                <w:bCs/>
                <w:sz w:val="18"/>
                <w:szCs w:val="18"/>
                <w:lang w:val="en-US"/>
              </w:rPr>
              <w:t>Responsibility</w:t>
            </w:r>
          </w:p>
        </w:tc>
        <w:tc>
          <w:tcPr>
            <w:tcW w:w="8198" w:type="dxa"/>
          </w:tcPr>
          <w:p w:rsidR="00475B38" w:rsidRPr="00475B38" w:rsidRDefault="00380773" w:rsidP="00595E58">
            <w:pPr>
              <w:rPr>
                <w:rFonts w:ascii="Arial" w:hAnsi="Arial" w:cs="Arial"/>
                <w:sz w:val="18"/>
                <w:szCs w:val="18"/>
              </w:rPr>
            </w:pPr>
            <w:r>
              <w:rPr>
                <w:rFonts w:ascii="Arial" w:eastAsia="Times New Roman" w:hAnsi="Arial" w:cs="Arial"/>
                <w:sz w:val="18"/>
                <w:szCs w:val="18"/>
                <w:lang w:val="en-US" w:eastAsia="de-DE"/>
              </w:rPr>
              <w:t>Erasmus+ KA103 :  outgoing SMS and SMP  students,  incoming and outgoing  staff (STT,STA),  bilateral agreements , finances</w:t>
            </w:r>
          </w:p>
        </w:tc>
      </w:tr>
      <w:tr w:rsidR="00475B38" w:rsidRPr="00595E58" w:rsidTr="003174D0">
        <w:tc>
          <w:tcPr>
            <w:tcW w:w="1928" w:type="dxa"/>
            <w:shd w:val="clear" w:color="auto" w:fill="D9D9D9" w:themeFill="background1" w:themeFillShade="D9"/>
          </w:tcPr>
          <w:p w:rsidR="00475B38" w:rsidRDefault="00475B38" w:rsidP="009E7C2F">
            <w:pPr>
              <w:rPr>
                <w:rFonts w:ascii="Arial" w:hAnsi="Arial" w:cs="Arial"/>
                <w:b/>
                <w:bCs/>
                <w:sz w:val="18"/>
                <w:szCs w:val="18"/>
                <w:lang w:val="en-US"/>
              </w:rPr>
            </w:pPr>
            <w:r>
              <w:rPr>
                <w:rFonts w:ascii="Arial" w:hAnsi="Arial" w:cs="Arial"/>
                <w:b/>
                <w:bCs/>
                <w:sz w:val="18"/>
                <w:szCs w:val="18"/>
                <w:lang w:val="en-US"/>
              </w:rPr>
              <w:t>Contact details</w:t>
            </w:r>
          </w:p>
        </w:tc>
        <w:tc>
          <w:tcPr>
            <w:tcW w:w="8198" w:type="dxa"/>
          </w:tcPr>
          <w:p w:rsidR="00475B38" w:rsidRPr="00475B38" w:rsidRDefault="00AD14BC" w:rsidP="00595E58">
            <w:pPr>
              <w:rPr>
                <w:rFonts w:ascii="Arial" w:hAnsi="Arial" w:cs="Arial"/>
                <w:sz w:val="18"/>
                <w:szCs w:val="18"/>
              </w:rPr>
            </w:pPr>
            <w:hyperlink r:id="rId16" w:history="1">
              <w:r w:rsidR="00380773" w:rsidRPr="00A20C1F">
                <w:rPr>
                  <w:rStyle w:val="Enlla"/>
                  <w:rFonts w:ascii="Arial" w:hAnsi="Arial" w:cs="Arial"/>
                  <w:b/>
                  <w:bCs/>
                  <w:sz w:val="18"/>
                  <w:szCs w:val="18"/>
                  <w:lang w:val="fr-FR"/>
                </w:rPr>
                <w:t>rekszoke@uni-miskolc.hu</w:t>
              </w:r>
            </w:hyperlink>
            <w:r w:rsidR="00380773" w:rsidRPr="008C6951">
              <w:rPr>
                <w:rFonts w:ascii="Arial" w:hAnsi="Arial" w:cs="Arial"/>
                <w:b/>
                <w:bCs/>
                <w:sz w:val="18"/>
                <w:szCs w:val="18"/>
                <w:lang w:val="fr-FR"/>
              </w:rPr>
              <w:t xml:space="preserve">   T</w:t>
            </w:r>
            <w:r w:rsidR="00380773">
              <w:rPr>
                <w:rFonts w:ascii="Arial" w:hAnsi="Arial" w:cs="Arial"/>
                <w:b/>
                <w:bCs/>
                <w:sz w:val="18"/>
                <w:szCs w:val="18"/>
                <w:lang w:val="fr-FR"/>
              </w:rPr>
              <w:t xml:space="preserve"> : +36 46 565111/ext. 2276    </w:t>
            </w:r>
          </w:p>
        </w:tc>
      </w:tr>
      <w:tr w:rsidR="0026723C" w:rsidRPr="007C2F3E" w:rsidTr="003174D0">
        <w:tc>
          <w:tcPr>
            <w:tcW w:w="1928" w:type="dxa"/>
            <w:shd w:val="clear" w:color="auto" w:fill="D9D9D9" w:themeFill="background1" w:themeFillShade="D9"/>
          </w:tcPr>
          <w:p w:rsidR="0026723C" w:rsidRPr="007C2F3E" w:rsidRDefault="008645DE" w:rsidP="00887F8C">
            <w:pPr>
              <w:rPr>
                <w:rFonts w:ascii="Arial" w:hAnsi="Arial" w:cs="Arial"/>
                <w:b/>
                <w:bCs/>
                <w:sz w:val="18"/>
                <w:szCs w:val="18"/>
                <w:lang w:val="en-US"/>
              </w:rPr>
            </w:pPr>
            <w:r>
              <w:rPr>
                <w:rFonts w:ascii="Arial" w:hAnsi="Arial" w:cs="Arial"/>
                <w:b/>
                <w:bCs/>
                <w:sz w:val="18"/>
                <w:szCs w:val="18"/>
                <w:lang w:val="en-US"/>
              </w:rPr>
              <w:t>Contact person 3</w:t>
            </w:r>
          </w:p>
        </w:tc>
        <w:tc>
          <w:tcPr>
            <w:tcW w:w="8198" w:type="dxa"/>
          </w:tcPr>
          <w:p w:rsidR="0026723C" w:rsidRPr="007C2F3E" w:rsidRDefault="0026723C" w:rsidP="0048622A">
            <w:pPr>
              <w:rPr>
                <w:rFonts w:ascii="Arial" w:hAnsi="Arial" w:cs="Arial"/>
                <w:b/>
                <w:sz w:val="18"/>
                <w:szCs w:val="18"/>
              </w:rPr>
            </w:pPr>
            <w:r>
              <w:rPr>
                <w:rFonts w:ascii="Arial" w:hAnsi="Arial" w:cs="Arial"/>
                <w:b/>
                <w:sz w:val="18"/>
                <w:szCs w:val="18"/>
              </w:rPr>
              <w:t>Henriett Tóth</w:t>
            </w:r>
            <w:r w:rsidRPr="007C2F3E">
              <w:rPr>
                <w:rFonts w:ascii="Arial" w:hAnsi="Arial" w:cs="Arial"/>
                <w:b/>
                <w:sz w:val="18"/>
                <w:szCs w:val="18"/>
              </w:rPr>
              <w:t xml:space="preserve">, International Assistant </w:t>
            </w:r>
          </w:p>
        </w:tc>
      </w:tr>
      <w:tr w:rsidR="0026723C" w:rsidRPr="007C2F3E" w:rsidTr="003174D0">
        <w:tc>
          <w:tcPr>
            <w:tcW w:w="1928" w:type="dxa"/>
            <w:shd w:val="clear" w:color="auto" w:fill="D9D9D9" w:themeFill="background1" w:themeFillShade="D9"/>
          </w:tcPr>
          <w:p w:rsidR="0026723C" w:rsidRPr="007C2F3E" w:rsidRDefault="0026723C" w:rsidP="00887F8C">
            <w:pPr>
              <w:rPr>
                <w:rFonts w:ascii="Arial" w:hAnsi="Arial" w:cs="Arial"/>
                <w:b/>
                <w:bCs/>
                <w:sz w:val="18"/>
                <w:szCs w:val="18"/>
                <w:lang w:val="en-US"/>
              </w:rPr>
            </w:pPr>
            <w:r>
              <w:rPr>
                <w:rFonts w:ascii="Arial" w:hAnsi="Arial" w:cs="Arial"/>
                <w:b/>
                <w:bCs/>
                <w:sz w:val="18"/>
                <w:szCs w:val="18"/>
                <w:lang w:val="en-US"/>
              </w:rPr>
              <w:t>Responsibility</w:t>
            </w:r>
          </w:p>
        </w:tc>
        <w:tc>
          <w:tcPr>
            <w:tcW w:w="8198" w:type="dxa"/>
          </w:tcPr>
          <w:p w:rsidR="0026723C" w:rsidRPr="0026723C" w:rsidRDefault="003174D0" w:rsidP="00595E58">
            <w:pPr>
              <w:rPr>
                <w:rFonts w:ascii="Arial" w:hAnsi="Arial" w:cs="Arial"/>
                <w:sz w:val="18"/>
                <w:szCs w:val="18"/>
              </w:rPr>
            </w:pPr>
            <w:r>
              <w:rPr>
                <w:rFonts w:ascii="Arial" w:hAnsi="Arial" w:cs="Arial"/>
                <w:sz w:val="18"/>
                <w:szCs w:val="18"/>
              </w:rPr>
              <w:t xml:space="preserve">Erasmus+ KA103: incoming students,  </w:t>
            </w:r>
            <w:r w:rsidR="0026723C" w:rsidRPr="0026723C">
              <w:rPr>
                <w:rFonts w:ascii="Arial" w:hAnsi="Arial" w:cs="Arial"/>
                <w:sz w:val="18"/>
                <w:szCs w:val="18"/>
              </w:rPr>
              <w:t>Erasmus+ KA107</w:t>
            </w:r>
            <w:r>
              <w:rPr>
                <w:rFonts w:ascii="Arial" w:hAnsi="Arial" w:cs="Arial"/>
                <w:sz w:val="18"/>
                <w:szCs w:val="18"/>
              </w:rPr>
              <w:t>:</w:t>
            </w:r>
            <w:r w:rsidR="0026723C" w:rsidRPr="0026723C">
              <w:rPr>
                <w:rFonts w:ascii="Arial" w:hAnsi="Arial" w:cs="Arial"/>
                <w:sz w:val="18"/>
                <w:szCs w:val="18"/>
              </w:rPr>
              <w:t xml:space="preserve">  incoming and outgoing students and staff  (applications, housing, visa, documents</w:t>
            </w:r>
            <w:r w:rsidR="008645DE">
              <w:rPr>
                <w:rFonts w:ascii="Arial" w:hAnsi="Arial" w:cs="Arial"/>
                <w:sz w:val="18"/>
                <w:szCs w:val="18"/>
              </w:rPr>
              <w:t>, LA</w:t>
            </w:r>
            <w:r>
              <w:rPr>
                <w:rFonts w:ascii="Arial" w:hAnsi="Arial" w:cs="Arial"/>
                <w:sz w:val="18"/>
                <w:szCs w:val="18"/>
              </w:rPr>
              <w:t>s and MAs</w:t>
            </w:r>
            <w:r w:rsidR="0026723C" w:rsidRPr="0026723C">
              <w:rPr>
                <w:rFonts w:ascii="Arial" w:hAnsi="Arial" w:cs="Arial"/>
                <w:sz w:val="18"/>
                <w:szCs w:val="18"/>
              </w:rPr>
              <w:t>)</w:t>
            </w:r>
          </w:p>
        </w:tc>
      </w:tr>
      <w:tr w:rsidR="0026723C" w:rsidRPr="007C2F3E" w:rsidTr="003174D0">
        <w:tc>
          <w:tcPr>
            <w:tcW w:w="1928" w:type="dxa"/>
            <w:shd w:val="clear" w:color="auto" w:fill="D9D9D9" w:themeFill="background1" w:themeFillShade="D9"/>
          </w:tcPr>
          <w:p w:rsidR="0026723C" w:rsidRPr="007C2F3E" w:rsidRDefault="0026723C" w:rsidP="0048622A">
            <w:pPr>
              <w:rPr>
                <w:rFonts w:ascii="Arial" w:hAnsi="Arial" w:cs="Arial"/>
                <w:b/>
                <w:bCs/>
                <w:sz w:val="18"/>
                <w:szCs w:val="18"/>
                <w:lang w:val="en-US"/>
              </w:rPr>
            </w:pPr>
            <w:r>
              <w:rPr>
                <w:rFonts w:ascii="Arial" w:hAnsi="Arial" w:cs="Arial"/>
                <w:b/>
                <w:bCs/>
                <w:sz w:val="18"/>
                <w:szCs w:val="18"/>
                <w:lang w:val="en-US"/>
              </w:rPr>
              <w:t>Contact details</w:t>
            </w:r>
          </w:p>
        </w:tc>
        <w:tc>
          <w:tcPr>
            <w:tcW w:w="8198" w:type="dxa"/>
          </w:tcPr>
          <w:p w:rsidR="0026723C" w:rsidRDefault="00AD14BC" w:rsidP="0048622A">
            <w:hyperlink r:id="rId17" w:history="1">
              <w:r w:rsidR="0026723C" w:rsidRPr="00D40007">
                <w:rPr>
                  <w:rStyle w:val="Enlla"/>
                </w:rPr>
                <w:t>rektheni@uni-miskolc.hu</w:t>
              </w:r>
            </w:hyperlink>
            <w:r w:rsidR="0026723C">
              <w:t xml:space="preserve">      </w:t>
            </w:r>
            <w:r w:rsidR="0026723C" w:rsidRPr="00380773">
              <w:rPr>
                <w:b/>
              </w:rPr>
              <w:t>T: +36 46 565111/ext 2077</w:t>
            </w:r>
          </w:p>
        </w:tc>
      </w:tr>
      <w:tr w:rsidR="00380773" w:rsidRPr="007C2F3E" w:rsidTr="003174D0">
        <w:tc>
          <w:tcPr>
            <w:tcW w:w="1928" w:type="dxa"/>
            <w:shd w:val="clear" w:color="auto" w:fill="D9D9D9" w:themeFill="background1" w:themeFillShade="D9"/>
          </w:tcPr>
          <w:p w:rsidR="00380773" w:rsidRDefault="00380773" w:rsidP="0048622A">
            <w:pPr>
              <w:rPr>
                <w:rFonts w:ascii="Arial" w:hAnsi="Arial" w:cs="Arial"/>
                <w:b/>
                <w:bCs/>
                <w:sz w:val="18"/>
                <w:szCs w:val="18"/>
                <w:lang w:val="en-US"/>
              </w:rPr>
            </w:pPr>
            <w:r>
              <w:rPr>
                <w:rFonts w:ascii="Arial" w:hAnsi="Arial" w:cs="Arial"/>
                <w:b/>
                <w:bCs/>
                <w:sz w:val="18"/>
                <w:szCs w:val="18"/>
                <w:lang w:val="en-US"/>
              </w:rPr>
              <w:t>Contact person 4</w:t>
            </w:r>
          </w:p>
        </w:tc>
        <w:tc>
          <w:tcPr>
            <w:tcW w:w="8198" w:type="dxa"/>
          </w:tcPr>
          <w:p w:rsidR="00380773" w:rsidRPr="00380773" w:rsidRDefault="00380773" w:rsidP="0048622A">
            <w:pPr>
              <w:rPr>
                <w:rFonts w:ascii="Arial" w:hAnsi="Arial" w:cs="Arial"/>
                <w:b/>
                <w:sz w:val="18"/>
                <w:szCs w:val="18"/>
              </w:rPr>
            </w:pPr>
            <w:r w:rsidRPr="00380773">
              <w:rPr>
                <w:rFonts w:ascii="Arial" w:hAnsi="Arial" w:cs="Arial"/>
                <w:b/>
                <w:sz w:val="18"/>
                <w:szCs w:val="18"/>
              </w:rPr>
              <w:t>Ágnes  Magyar, International Assistant</w:t>
            </w:r>
          </w:p>
        </w:tc>
      </w:tr>
      <w:tr w:rsidR="00380773" w:rsidRPr="007C2F3E" w:rsidTr="003174D0">
        <w:tc>
          <w:tcPr>
            <w:tcW w:w="1928" w:type="dxa"/>
            <w:shd w:val="clear" w:color="auto" w:fill="D9D9D9" w:themeFill="background1" w:themeFillShade="D9"/>
          </w:tcPr>
          <w:p w:rsidR="00380773" w:rsidRDefault="00380773" w:rsidP="0048622A">
            <w:pPr>
              <w:rPr>
                <w:rFonts w:ascii="Arial" w:hAnsi="Arial" w:cs="Arial"/>
                <w:b/>
                <w:bCs/>
                <w:sz w:val="18"/>
                <w:szCs w:val="18"/>
                <w:lang w:val="en-US"/>
              </w:rPr>
            </w:pPr>
            <w:r>
              <w:rPr>
                <w:rFonts w:ascii="Arial" w:hAnsi="Arial" w:cs="Arial"/>
                <w:b/>
                <w:bCs/>
                <w:sz w:val="18"/>
                <w:szCs w:val="18"/>
                <w:lang w:val="en-US"/>
              </w:rPr>
              <w:t>Responsibility</w:t>
            </w:r>
          </w:p>
        </w:tc>
        <w:tc>
          <w:tcPr>
            <w:tcW w:w="8198" w:type="dxa"/>
          </w:tcPr>
          <w:p w:rsidR="00380773" w:rsidRPr="00380773" w:rsidRDefault="00380773" w:rsidP="0048622A">
            <w:pPr>
              <w:rPr>
                <w:rFonts w:ascii="Arial" w:hAnsi="Arial" w:cs="Arial"/>
                <w:sz w:val="18"/>
                <w:szCs w:val="18"/>
              </w:rPr>
            </w:pPr>
            <w:r>
              <w:rPr>
                <w:rFonts w:ascii="Arial" w:hAnsi="Arial" w:cs="Arial"/>
                <w:sz w:val="18"/>
                <w:szCs w:val="18"/>
              </w:rPr>
              <w:t>Erasmus+ KA103 (</w:t>
            </w:r>
            <w:r w:rsidRPr="0026723C">
              <w:rPr>
                <w:rFonts w:ascii="Arial" w:hAnsi="Arial" w:cs="Arial"/>
                <w:sz w:val="18"/>
                <w:szCs w:val="18"/>
              </w:rPr>
              <w:t>incoming an</w:t>
            </w:r>
            <w:r>
              <w:rPr>
                <w:rFonts w:ascii="Arial" w:hAnsi="Arial" w:cs="Arial"/>
                <w:sz w:val="18"/>
                <w:szCs w:val="18"/>
              </w:rPr>
              <w:t xml:space="preserve">d outgoing students and staff  - </w:t>
            </w:r>
            <w:r w:rsidRPr="0026723C">
              <w:rPr>
                <w:rFonts w:ascii="Arial" w:hAnsi="Arial" w:cs="Arial"/>
                <w:sz w:val="18"/>
                <w:szCs w:val="18"/>
              </w:rPr>
              <w:t>applications, housing, visa, documents</w:t>
            </w:r>
            <w:r>
              <w:rPr>
                <w:rFonts w:ascii="Arial" w:hAnsi="Arial" w:cs="Arial"/>
                <w:sz w:val="18"/>
                <w:szCs w:val="18"/>
              </w:rPr>
              <w:t>, LAs and MAs)</w:t>
            </w:r>
          </w:p>
        </w:tc>
      </w:tr>
      <w:tr w:rsidR="00380773" w:rsidRPr="007C2F3E" w:rsidTr="003174D0">
        <w:tc>
          <w:tcPr>
            <w:tcW w:w="1928" w:type="dxa"/>
            <w:shd w:val="clear" w:color="auto" w:fill="D9D9D9" w:themeFill="background1" w:themeFillShade="D9"/>
          </w:tcPr>
          <w:p w:rsidR="00380773" w:rsidRDefault="00380773" w:rsidP="0048622A">
            <w:pPr>
              <w:rPr>
                <w:rFonts w:ascii="Arial" w:hAnsi="Arial" w:cs="Arial"/>
                <w:b/>
                <w:bCs/>
                <w:sz w:val="18"/>
                <w:szCs w:val="18"/>
                <w:lang w:val="en-US"/>
              </w:rPr>
            </w:pPr>
            <w:r>
              <w:rPr>
                <w:rFonts w:ascii="Arial" w:hAnsi="Arial" w:cs="Arial"/>
                <w:b/>
                <w:bCs/>
                <w:sz w:val="18"/>
                <w:szCs w:val="18"/>
                <w:lang w:val="en-US"/>
              </w:rPr>
              <w:t>Contact details</w:t>
            </w:r>
          </w:p>
        </w:tc>
        <w:tc>
          <w:tcPr>
            <w:tcW w:w="8198" w:type="dxa"/>
          </w:tcPr>
          <w:p w:rsidR="00380773" w:rsidRPr="00380773" w:rsidRDefault="00AD14BC" w:rsidP="0048622A">
            <w:pPr>
              <w:rPr>
                <w:rFonts w:ascii="Arial" w:hAnsi="Arial" w:cs="Arial"/>
                <w:b/>
                <w:sz w:val="18"/>
                <w:szCs w:val="18"/>
              </w:rPr>
            </w:pPr>
            <w:hyperlink r:id="rId18" w:history="1">
              <w:r w:rsidR="00380773" w:rsidRPr="00380773">
                <w:rPr>
                  <w:rStyle w:val="Enlla"/>
                  <w:rFonts w:ascii="Arial" w:hAnsi="Arial" w:cs="Arial"/>
                  <w:b/>
                  <w:sz w:val="18"/>
                  <w:szCs w:val="18"/>
                </w:rPr>
                <w:t>rekmagnes@uni-miskolc.hu</w:t>
              </w:r>
            </w:hyperlink>
            <w:r w:rsidR="00380773" w:rsidRPr="00380773">
              <w:rPr>
                <w:rFonts w:ascii="Arial" w:hAnsi="Arial" w:cs="Arial"/>
                <w:b/>
                <w:sz w:val="18"/>
                <w:szCs w:val="18"/>
              </w:rPr>
              <w:t xml:space="preserve">    T: +36 46 565111/ext. 1642</w:t>
            </w:r>
          </w:p>
        </w:tc>
      </w:tr>
    </w:tbl>
    <w:p w:rsidR="00475B38" w:rsidRDefault="00475B38"/>
    <w:p w:rsidR="003174D0" w:rsidRDefault="003174D0"/>
    <w:p w:rsidR="003174D0" w:rsidRDefault="003174D0"/>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42"/>
        <w:gridCol w:w="7288"/>
      </w:tblGrid>
      <w:tr w:rsidR="00F821F6" w:rsidRPr="00F821F6" w:rsidTr="00F821F6">
        <w:trPr>
          <w:tblCellSpacing w:w="0" w:type="dxa"/>
          <w:jc w:val="center"/>
        </w:trPr>
        <w:tc>
          <w:tcPr>
            <w:tcW w:w="2342" w:type="dxa"/>
          </w:tcPr>
          <w:p w:rsidR="00F821F6" w:rsidRPr="00F821F6" w:rsidRDefault="00F821F6" w:rsidP="009027D0">
            <w:pPr>
              <w:pStyle w:val="NormalWeb"/>
              <w:rPr>
                <w:rFonts w:ascii="Verdana" w:hAnsi="Verdana"/>
                <w:sz w:val="18"/>
                <w:szCs w:val="18"/>
                <w:lang w:val="en-GB"/>
              </w:rPr>
            </w:pPr>
            <w:r w:rsidRPr="00F821F6">
              <w:rPr>
                <w:rStyle w:val="Textennegreta"/>
                <w:rFonts w:ascii="Verdana" w:hAnsi="Verdana"/>
                <w:sz w:val="18"/>
                <w:szCs w:val="18"/>
                <w:lang w:val="en-GB"/>
              </w:rPr>
              <w:t xml:space="preserve">ACADEMIC CALENDAR </w:t>
            </w:r>
          </w:p>
          <w:p w:rsidR="00F821F6" w:rsidRPr="00F821F6" w:rsidRDefault="00F821F6" w:rsidP="009027D0">
            <w:pPr>
              <w:pStyle w:val="NormalWeb"/>
              <w:rPr>
                <w:rFonts w:ascii="Verdana" w:hAnsi="Verdana"/>
                <w:sz w:val="18"/>
                <w:szCs w:val="18"/>
                <w:lang w:val="en-GB"/>
              </w:rPr>
            </w:pPr>
            <w:r w:rsidRPr="00F821F6">
              <w:rPr>
                <w:rStyle w:val="Textennegreta"/>
                <w:rFonts w:ascii="Verdana" w:hAnsi="Verdana"/>
                <w:sz w:val="18"/>
                <w:szCs w:val="18"/>
                <w:lang w:val="en-GB"/>
              </w:rPr>
              <w:t xml:space="preserve">  </w:t>
            </w:r>
          </w:p>
        </w:tc>
        <w:tc>
          <w:tcPr>
            <w:tcW w:w="7288" w:type="dxa"/>
          </w:tcPr>
          <w:p w:rsidR="00F821F6" w:rsidRPr="00F821F6" w:rsidRDefault="00F821F6" w:rsidP="00F821F6">
            <w:pPr>
              <w:pStyle w:val="NormalWeb"/>
              <w:jc w:val="center"/>
              <w:rPr>
                <w:rFonts w:ascii="Verdana" w:hAnsi="Verdana"/>
                <w:sz w:val="18"/>
                <w:szCs w:val="18"/>
                <w:lang w:val="en-GB"/>
              </w:rPr>
            </w:pPr>
            <w:r w:rsidRPr="00F821F6">
              <w:rPr>
                <w:rStyle w:val="Textennegreta"/>
                <w:rFonts w:ascii="Verdana" w:hAnsi="Verdana"/>
                <w:sz w:val="18"/>
                <w:szCs w:val="18"/>
                <w:lang w:val="en-GB"/>
              </w:rPr>
              <w:t>1ST SEMESTER:</w:t>
            </w:r>
          </w:p>
          <w:p w:rsidR="00F821F6" w:rsidRPr="00F821F6" w:rsidRDefault="00F821F6" w:rsidP="00F821F6">
            <w:pPr>
              <w:pStyle w:val="NormalWeb"/>
              <w:jc w:val="center"/>
              <w:rPr>
                <w:rFonts w:ascii="Verdana" w:hAnsi="Verdana"/>
                <w:sz w:val="18"/>
                <w:szCs w:val="18"/>
                <w:lang w:val="en-GB"/>
              </w:rPr>
            </w:pPr>
            <w:r w:rsidRPr="00F821F6">
              <w:rPr>
                <w:rFonts w:ascii="Verdana" w:hAnsi="Verdana"/>
                <w:sz w:val="18"/>
                <w:szCs w:val="18"/>
                <w:lang w:val="en-GB"/>
              </w:rPr>
              <w:t>Study period : 14 weeks (first week of September – middle of December)</w:t>
            </w:r>
          </w:p>
          <w:p w:rsidR="00F821F6" w:rsidRDefault="00F821F6" w:rsidP="00F821F6">
            <w:pPr>
              <w:pStyle w:val="NormalWeb"/>
              <w:jc w:val="center"/>
              <w:rPr>
                <w:rFonts w:ascii="Verdana" w:hAnsi="Verdana"/>
                <w:sz w:val="18"/>
                <w:szCs w:val="18"/>
                <w:lang w:val="en-GB"/>
              </w:rPr>
            </w:pPr>
            <w:r w:rsidRPr="00F821F6">
              <w:rPr>
                <w:rFonts w:ascii="Verdana" w:hAnsi="Verdana"/>
                <w:sz w:val="18"/>
                <w:szCs w:val="18"/>
                <w:lang w:val="en-GB"/>
              </w:rPr>
              <w:t>Exam period : middle of December – end of January</w:t>
            </w:r>
          </w:p>
          <w:p w:rsidR="003F76E1" w:rsidRPr="003F76E1" w:rsidRDefault="003F76E1" w:rsidP="00F821F6">
            <w:pPr>
              <w:pStyle w:val="NormalWeb"/>
              <w:jc w:val="center"/>
              <w:rPr>
                <w:rFonts w:ascii="Verdana" w:hAnsi="Verdana"/>
                <w:b/>
                <w:sz w:val="18"/>
                <w:szCs w:val="18"/>
                <w:lang w:val="en-GB"/>
              </w:rPr>
            </w:pPr>
            <w:r w:rsidRPr="003F76E1">
              <w:rPr>
                <w:rFonts w:ascii="Verdana" w:hAnsi="Verdana"/>
                <w:b/>
                <w:sz w:val="18"/>
                <w:szCs w:val="18"/>
                <w:lang w:val="en-GB"/>
              </w:rPr>
              <w:t>Erasmus+  students can finish their studies by the end of December</w:t>
            </w:r>
          </w:p>
          <w:p w:rsidR="00F821F6" w:rsidRPr="00F821F6" w:rsidRDefault="00F821F6" w:rsidP="00F821F6">
            <w:pPr>
              <w:pStyle w:val="NormalWeb"/>
              <w:jc w:val="center"/>
              <w:rPr>
                <w:rFonts w:ascii="Verdana" w:hAnsi="Verdana"/>
                <w:sz w:val="18"/>
                <w:szCs w:val="18"/>
                <w:lang w:val="en-GB"/>
              </w:rPr>
            </w:pPr>
            <w:r w:rsidRPr="00F821F6">
              <w:rPr>
                <w:rStyle w:val="Textennegreta"/>
                <w:rFonts w:ascii="Verdana" w:hAnsi="Verdana"/>
                <w:sz w:val="18"/>
                <w:szCs w:val="18"/>
                <w:lang w:val="en-GB"/>
              </w:rPr>
              <w:t>2ND SEMESTER:</w:t>
            </w:r>
          </w:p>
          <w:p w:rsidR="00F821F6" w:rsidRPr="00F821F6" w:rsidRDefault="00F821F6" w:rsidP="00F821F6">
            <w:pPr>
              <w:pStyle w:val="NormalWeb"/>
              <w:jc w:val="center"/>
              <w:rPr>
                <w:rFonts w:ascii="Verdana" w:hAnsi="Verdana"/>
                <w:sz w:val="18"/>
                <w:szCs w:val="18"/>
                <w:lang w:val="en-GB"/>
              </w:rPr>
            </w:pPr>
            <w:r w:rsidRPr="00F821F6">
              <w:rPr>
                <w:rFonts w:ascii="Verdana" w:hAnsi="Verdana"/>
                <w:sz w:val="18"/>
                <w:szCs w:val="18"/>
                <w:lang w:val="en-GB"/>
              </w:rPr>
              <w:t>Study period : 14  weeks (first week of February– middle of May)</w:t>
            </w:r>
          </w:p>
          <w:p w:rsidR="00F821F6" w:rsidRDefault="00F821F6" w:rsidP="00F821F6">
            <w:pPr>
              <w:pStyle w:val="NormalWeb"/>
              <w:jc w:val="center"/>
              <w:rPr>
                <w:rFonts w:ascii="Verdana" w:hAnsi="Verdana"/>
                <w:sz w:val="18"/>
                <w:szCs w:val="18"/>
                <w:lang w:val="en-GB"/>
              </w:rPr>
            </w:pPr>
            <w:r w:rsidRPr="00F821F6">
              <w:rPr>
                <w:rFonts w:ascii="Verdana" w:hAnsi="Verdana"/>
                <w:sz w:val="18"/>
                <w:szCs w:val="18"/>
                <w:lang w:val="en-GB"/>
              </w:rPr>
              <w:t>Exam period : middle of May – end of June</w:t>
            </w:r>
          </w:p>
          <w:p w:rsidR="003F76E1" w:rsidRPr="003F76E1" w:rsidRDefault="003F76E1" w:rsidP="003F76E1">
            <w:pPr>
              <w:pStyle w:val="NormalWeb"/>
              <w:jc w:val="center"/>
              <w:rPr>
                <w:rFonts w:ascii="Verdana" w:hAnsi="Verdana"/>
                <w:b/>
                <w:sz w:val="18"/>
                <w:szCs w:val="18"/>
                <w:lang w:val="en-GB"/>
              </w:rPr>
            </w:pPr>
            <w:r w:rsidRPr="003F76E1">
              <w:rPr>
                <w:rFonts w:ascii="Verdana" w:hAnsi="Verdana"/>
                <w:b/>
                <w:sz w:val="18"/>
                <w:szCs w:val="18"/>
                <w:lang w:val="en-GB"/>
              </w:rPr>
              <w:t>Erasmus+  students can finish their</w:t>
            </w:r>
            <w:r>
              <w:rPr>
                <w:rFonts w:ascii="Verdana" w:hAnsi="Verdana"/>
                <w:b/>
                <w:sz w:val="18"/>
                <w:szCs w:val="18"/>
                <w:lang w:val="en-GB"/>
              </w:rPr>
              <w:t xml:space="preserve"> studies by the end of May</w:t>
            </w:r>
          </w:p>
          <w:p w:rsidR="003F76E1" w:rsidRPr="00F821F6" w:rsidRDefault="003F76E1" w:rsidP="00F821F6">
            <w:pPr>
              <w:pStyle w:val="NormalWeb"/>
              <w:jc w:val="center"/>
              <w:rPr>
                <w:rFonts w:ascii="Verdana" w:hAnsi="Verdana"/>
                <w:sz w:val="18"/>
                <w:szCs w:val="18"/>
                <w:lang w:val="en-GB"/>
              </w:rPr>
            </w:pPr>
          </w:p>
        </w:tc>
      </w:tr>
      <w:tr w:rsidR="00F821F6" w:rsidRPr="00F821F6" w:rsidTr="00F821F6">
        <w:trPr>
          <w:tblCellSpacing w:w="0" w:type="dxa"/>
          <w:jc w:val="center"/>
        </w:trPr>
        <w:tc>
          <w:tcPr>
            <w:tcW w:w="2342" w:type="dxa"/>
          </w:tcPr>
          <w:p w:rsidR="00F821F6" w:rsidRPr="00F821F6" w:rsidRDefault="00F821F6" w:rsidP="009027D0">
            <w:pPr>
              <w:pStyle w:val="NormalWeb"/>
              <w:rPr>
                <w:rFonts w:ascii="Verdana" w:hAnsi="Verdana"/>
                <w:sz w:val="18"/>
                <w:szCs w:val="18"/>
                <w:lang w:val="en-GB"/>
              </w:rPr>
            </w:pPr>
            <w:r w:rsidRPr="00F821F6">
              <w:rPr>
                <w:rStyle w:val="Textennegreta"/>
                <w:rFonts w:ascii="Verdana" w:hAnsi="Verdana"/>
                <w:sz w:val="18"/>
                <w:szCs w:val="18"/>
                <w:lang w:val="en-GB"/>
              </w:rPr>
              <w:t xml:space="preserve">LANGUAGE OF INSTRUCTION FOR ERASMUS STUDENTS </w:t>
            </w:r>
          </w:p>
          <w:p w:rsidR="00F821F6" w:rsidRPr="00F821F6" w:rsidRDefault="00F821F6" w:rsidP="009027D0">
            <w:pPr>
              <w:pStyle w:val="NormalWeb"/>
              <w:rPr>
                <w:rFonts w:ascii="Verdana" w:hAnsi="Verdana"/>
                <w:sz w:val="18"/>
                <w:szCs w:val="18"/>
                <w:lang w:val="en-GB"/>
              </w:rPr>
            </w:pPr>
            <w:r w:rsidRPr="00F821F6">
              <w:rPr>
                <w:rStyle w:val="Textennegreta"/>
                <w:rFonts w:ascii="Verdana" w:hAnsi="Verdana"/>
                <w:sz w:val="18"/>
                <w:szCs w:val="18"/>
                <w:lang w:val="en-GB"/>
              </w:rPr>
              <w:t xml:space="preserve">  </w:t>
            </w:r>
          </w:p>
        </w:tc>
        <w:tc>
          <w:tcPr>
            <w:tcW w:w="7288" w:type="dxa"/>
          </w:tcPr>
          <w:p w:rsidR="00F821F6" w:rsidRDefault="00F821F6" w:rsidP="00F821F6">
            <w:pPr>
              <w:pStyle w:val="NormalWeb"/>
              <w:jc w:val="center"/>
              <w:rPr>
                <w:rFonts w:ascii="Verdana" w:hAnsi="Verdana"/>
                <w:sz w:val="18"/>
                <w:szCs w:val="18"/>
                <w:lang w:val="en-GB"/>
              </w:rPr>
            </w:pPr>
            <w:r w:rsidRPr="00F821F6">
              <w:rPr>
                <w:rFonts w:ascii="Verdana" w:hAnsi="Verdana"/>
                <w:sz w:val="18"/>
                <w:szCs w:val="18"/>
                <w:lang w:val="en-GB"/>
              </w:rPr>
              <w:t>ENGLISH</w:t>
            </w:r>
          </w:p>
          <w:p w:rsidR="00F821F6" w:rsidRPr="00F821F6" w:rsidRDefault="00F821F6" w:rsidP="00FD7943">
            <w:pPr>
              <w:pStyle w:val="NormalWeb"/>
              <w:jc w:val="center"/>
              <w:rPr>
                <w:rFonts w:ascii="Verdana" w:hAnsi="Verdana"/>
                <w:sz w:val="18"/>
                <w:szCs w:val="18"/>
                <w:lang w:val="en-GB"/>
              </w:rPr>
            </w:pPr>
          </w:p>
        </w:tc>
      </w:tr>
      <w:tr w:rsidR="00F821F6" w:rsidRPr="00F821F6" w:rsidTr="00F821F6">
        <w:trPr>
          <w:tblCellSpacing w:w="0" w:type="dxa"/>
          <w:jc w:val="center"/>
        </w:trPr>
        <w:tc>
          <w:tcPr>
            <w:tcW w:w="2342" w:type="dxa"/>
          </w:tcPr>
          <w:p w:rsidR="00F821F6" w:rsidRPr="00F821F6" w:rsidRDefault="00F821F6" w:rsidP="009027D0">
            <w:pPr>
              <w:pStyle w:val="NormalWeb"/>
              <w:rPr>
                <w:rFonts w:ascii="Verdana" w:hAnsi="Verdana"/>
                <w:sz w:val="18"/>
                <w:szCs w:val="18"/>
                <w:lang w:val="en-GB"/>
              </w:rPr>
            </w:pPr>
            <w:r w:rsidRPr="00F821F6">
              <w:rPr>
                <w:rStyle w:val="Textennegreta"/>
                <w:rFonts w:ascii="Verdana" w:hAnsi="Verdana"/>
                <w:sz w:val="18"/>
                <w:szCs w:val="18"/>
                <w:lang w:val="en-GB"/>
              </w:rPr>
              <w:t xml:space="preserve">FORM OF INSTRUCTION </w:t>
            </w:r>
          </w:p>
          <w:p w:rsidR="00F821F6" w:rsidRPr="00F821F6" w:rsidRDefault="00F821F6" w:rsidP="009027D0">
            <w:pPr>
              <w:pStyle w:val="NormalWeb"/>
              <w:rPr>
                <w:rFonts w:ascii="Verdana" w:hAnsi="Verdana"/>
                <w:sz w:val="18"/>
                <w:szCs w:val="18"/>
                <w:lang w:val="en-GB"/>
              </w:rPr>
            </w:pPr>
            <w:r w:rsidRPr="00F821F6">
              <w:rPr>
                <w:rStyle w:val="Textennegreta"/>
                <w:rFonts w:ascii="Verdana" w:hAnsi="Verdana"/>
                <w:sz w:val="18"/>
                <w:szCs w:val="18"/>
                <w:lang w:val="en-GB"/>
              </w:rPr>
              <w:t xml:space="preserve">  </w:t>
            </w:r>
          </w:p>
        </w:tc>
        <w:tc>
          <w:tcPr>
            <w:tcW w:w="7288" w:type="dxa"/>
          </w:tcPr>
          <w:p w:rsidR="00F821F6" w:rsidRPr="00F821F6" w:rsidRDefault="00F821F6" w:rsidP="00F821F6">
            <w:pPr>
              <w:pStyle w:val="NormalWeb"/>
              <w:spacing w:before="0" w:beforeAutospacing="0" w:after="0" w:afterAutospacing="0"/>
              <w:jc w:val="center"/>
              <w:rPr>
                <w:rFonts w:ascii="Verdana" w:hAnsi="Verdana"/>
                <w:sz w:val="18"/>
                <w:szCs w:val="18"/>
                <w:lang w:val="en-GB"/>
              </w:rPr>
            </w:pPr>
            <w:r w:rsidRPr="00F821F6">
              <w:rPr>
                <w:rFonts w:ascii="Verdana" w:hAnsi="Verdana"/>
                <w:sz w:val="18"/>
                <w:szCs w:val="18"/>
                <w:lang w:val="en-GB"/>
              </w:rPr>
              <w:t>TAUGHT COURSES BASED ON FIXED TIME-TABLE</w:t>
            </w:r>
          </w:p>
          <w:p w:rsidR="00F821F6" w:rsidRPr="00F821F6" w:rsidRDefault="00F821F6" w:rsidP="00F821F6">
            <w:pPr>
              <w:pStyle w:val="NormalWeb"/>
              <w:spacing w:before="0" w:beforeAutospacing="0" w:after="0" w:afterAutospacing="0"/>
              <w:jc w:val="center"/>
              <w:rPr>
                <w:rFonts w:ascii="Verdana" w:hAnsi="Verdana"/>
                <w:sz w:val="18"/>
                <w:szCs w:val="18"/>
                <w:lang w:val="en-GB"/>
              </w:rPr>
            </w:pPr>
            <w:r w:rsidRPr="00F821F6">
              <w:rPr>
                <w:rFonts w:ascii="Verdana" w:hAnsi="Verdana"/>
                <w:sz w:val="18"/>
                <w:szCs w:val="18"/>
                <w:lang w:val="en-GB"/>
              </w:rPr>
              <w:t>OR</w:t>
            </w:r>
          </w:p>
          <w:p w:rsidR="00F821F6" w:rsidRPr="00F821F6" w:rsidRDefault="00F821F6" w:rsidP="00F821F6">
            <w:pPr>
              <w:pStyle w:val="NormalWeb"/>
              <w:spacing w:before="0" w:beforeAutospacing="0" w:after="0" w:afterAutospacing="0"/>
              <w:jc w:val="center"/>
              <w:rPr>
                <w:rFonts w:ascii="Verdana" w:hAnsi="Verdana"/>
                <w:sz w:val="18"/>
                <w:szCs w:val="18"/>
                <w:lang w:val="en-GB"/>
              </w:rPr>
            </w:pPr>
            <w:r w:rsidRPr="00F821F6">
              <w:rPr>
                <w:rFonts w:ascii="Verdana" w:hAnsi="Verdana"/>
                <w:sz w:val="18"/>
                <w:szCs w:val="18"/>
                <w:lang w:val="en-GB"/>
              </w:rPr>
              <w:t>INDIVIDUAL LEARNING PROGRAMME BASED ON CONTACT HOURS  WITH TEACHERS</w:t>
            </w:r>
            <w:r w:rsidR="008208D6">
              <w:rPr>
                <w:rFonts w:ascii="Verdana" w:hAnsi="Verdana"/>
                <w:sz w:val="18"/>
                <w:szCs w:val="18"/>
                <w:lang w:val="en-GB"/>
              </w:rPr>
              <w:t xml:space="preserve"> + INDIVIDUAL WORK</w:t>
            </w:r>
          </w:p>
        </w:tc>
      </w:tr>
      <w:tr w:rsidR="00B43199" w:rsidRPr="00F821F6" w:rsidTr="00B43199">
        <w:trPr>
          <w:trHeight w:val="865"/>
          <w:tblCellSpacing w:w="0" w:type="dxa"/>
          <w:jc w:val="center"/>
        </w:trPr>
        <w:tc>
          <w:tcPr>
            <w:tcW w:w="2342" w:type="dxa"/>
          </w:tcPr>
          <w:p w:rsidR="00B43199" w:rsidRPr="00F821F6" w:rsidRDefault="00B43199" w:rsidP="009027D0">
            <w:pPr>
              <w:pStyle w:val="NormalWeb"/>
              <w:rPr>
                <w:rStyle w:val="Textennegreta"/>
                <w:rFonts w:ascii="Verdana" w:hAnsi="Verdana"/>
                <w:sz w:val="18"/>
                <w:szCs w:val="18"/>
                <w:lang w:val="en-GB"/>
              </w:rPr>
            </w:pPr>
            <w:r>
              <w:rPr>
                <w:rStyle w:val="Textennegreta"/>
                <w:rFonts w:ascii="Verdana" w:hAnsi="Verdana"/>
                <w:sz w:val="18"/>
                <w:szCs w:val="18"/>
                <w:lang w:val="en-GB"/>
              </w:rPr>
              <w:t>NOMINATION DEALINES</w:t>
            </w:r>
          </w:p>
        </w:tc>
        <w:tc>
          <w:tcPr>
            <w:tcW w:w="7288" w:type="dxa"/>
          </w:tcPr>
          <w:p w:rsidR="00B43199" w:rsidRDefault="00B43199" w:rsidP="00F821F6">
            <w:pPr>
              <w:pStyle w:val="NormalWeb"/>
              <w:jc w:val="center"/>
              <w:rPr>
                <w:rStyle w:val="Textennegreta"/>
                <w:rFonts w:ascii="Verdana" w:hAnsi="Verdana"/>
                <w:b w:val="0"/>
                <w:sz w:val="18"/>
                <w:szCs w:val="18"/>
                <w:lang w:val="en-GB"/>
              </w:rPr>
            </w:pPr>
            <w:r>
              <w:rPr>
                <w:rStyle w:val="Textennegreta"/>
                <w:rFonts w:ascii="Verdana" w:hAnsi="Verdana"/>
                <w:sz w:val="18"/>
                <w:szCs w:val="18"/>
                <w:lang w:val="en-GB"/>
              </w:rPr>
              <w:t xml:space="preserve">15 MAY  </w:t>
            </w:r>
            <w:r w:rsidRPr="00B43199">
              <w:rPr>
                <w:rStyle w:val="Textennegreta"/>
                <w:rFonts w:ascii="Verdana" w:hAnsi="Verdana"/>
                <w:b w:val="0"/>
                <w:sz w:val="18"/>
                <w:szCs w:val="18"/>
                <w:lang w:val="en-GB"/>
              </w:rPr>
              <w:t>(for the autumn semester)</w:t>
            </w:r>
          </w:p>
          <w:p w:rsidR="00B43199" w:rsidRDefault="00B43199" w:rsidP="00B43199">
            <w:pPr>
              <w:pStyle w:val="NormalWeb"/>
              <w:jc w:val="center"/>
              <w:rPr>
                <w:rStyle w:val="Textennegreta"/>
                <w:rFonts w:ascii="Verdana" w:hAnsi="Verdana"/>
                <w:b w:val="0"/>
                <w:sz w:val="18"/>
                <w:szCs w:val="18"/>
                <w:lang w:val="en-GB"/>
              </w:rPr>
            </w:pPr>
            <w:r w:rsidRPr="00B43199">
              <w:rPr>
                <w:rStyle w:val="Textennegreta"/>
                <w:rFonts w:ascii="Verdana" w:hAnsi="Verdana"/>
                <w:sz w:val="18"/>
                <w:szCs w:val="18"/>
                <w:lang w:val="en-GB"/>
              </w:rPr>
              <w:t>30 SEPTEMBER</w:t>
            </w:r>
            <w:r>
              <w:rPr>
                <w:rStyle w:val="Textennegreta"/>
                <w:rFonts w:ascii="Verdana" w:hAnsi="Verdana"/>
                <w:b w:val="0"/>
                <w:sz w:val="18"/>
                <w:szCs w:val="18"/>
                <w:lang w:val="en-GB"/>
              </w:rPr>
              <w:t xml:space="preserve">  (for the spring semester)</w:t>
            </w:r>
          </w:p>
          <w:p w:rsidR="00560AA2" w:rsidRPr="00B43199" w:rsidRDefault="00560AA2" w:rsidP="00B43199">
            <w:pPr>
              <w:pStyle w:val="NormalWeb"/>
              <w:jc w:val="center"/>
              <w:rPr>
                <w:rStyle w:val="Textennegreta"/>
                <w:rFonts w:ascii="Verdana" w:hAnsi="Verdana"/>
                <w:b w:val="0"/>
                <w:sz w:val="18"/>
                <w:szCs w:val="18"/>
                <w:lang w:val="en-GB"/>
              </w:rPr>
            </w:pPr>
            <w:r>
              <w:rPr>
                <w:rStyle w:val="Textennegreta"/>
                <w:rFonts w:ascii="Verdana" w:hAnsi="Verdana"/>
                <w:b w:val="0"/>
                <w:sz w:val="18"/>
                <w:szCs w:val="18"/>
                <w:lang w:val="en-GB"/>
              </w:rPr>
              <w:t xml:space="preserve">by e-mail sent to   </w:t>
            </w:r>
            <w:hyperlink r:id="rId19" w:history="1">
              <w:r w:rsidR="00A739F4" w:rsidRPr="00636498">
                <w:rPr>
                  <w:rStyle w:val="Enlla"/>
                  <w:rFonts w:ascii="Arial" w:hAnsi="Arial" w:cs="Arial"/>
                  <w:sz w:val="18"/>
                  <w:szCs w:val="18"/>
                </w:rPr>
                <w:t>rekmagnes@uni-miskolc.hu</w:t>
              </w:r>
            </w:hyperlink>
            <w:r>
              <w:rPr>
                <w:rFonts w:ascii="Arial" w:hAnsi="Arial" w:cs="Arial"/>
                <w:sz w:val="18"/>
                <w:szCs w:val="18"/>
              </w:rPr>
              <w:t xml:space="preserve">   </w:t>
            </w:r>
          </w:p>
        </w:tc>
      </w:tr>
      <w:tr w:rsidR="00F821F6" w:rsidRPr="00F821F6" w:rsidTr="00F821F6">
        <w:trPr>
          <w:tblCellSpacing w:w="0" w:type="dxa"/>
          <w:jc w:val="center"/>
        </w:trPr>
        <w:tc>
          <w:tcPr>
            <w:tcW w:w="2342" w:type="dxa"/>
          </w:tcPr>
          <w:p w:rsidR="00F821F6" w:rsidRPr="00F821F6" w:rsidRDefault="00F821F6" w:rsidP="009027D0">
            <w:pPr>
              <w:pStyle w:val="NormalWeb"/>
              <w:rPr>
                <w:rFonts w:ascii="Verdana" w:hAnsi="Verdana"/>
                <w:sz w:val="18"/>
                <w:szCs w:val="18"/>
                <w:lang w:val="en-GB"/>
              </w:rPr>
            </w:pPr>
            <w:r w:rsidRPr="00F821F6">
              <w:rPr>
                <w:rStyle w:val="Textennegreta"/>
                <w:rFonts w:ascii="Verdana" w:hAnsi="Verdana"/>
                <w:sz w:val="18"/>
                <w:szCs w:val="18"/>
                <w:lang w:val="en-GB"/>
              </w:rPr>
              <w:t xml:space="preserve">APPLICATION DEADLINES FOR INCOMING ERASMUS  STUDENTS </w:t>
            </w:r>
          </w:p>
        </w:tc>
        <w:tc>
          <w:tcPr>
            <w:tcW w:w="7288" w:type="dxa"/>
          </w:tcPr>
          <w:p w:rsidR="00F821F6" w:rsidRPr="00F821F6" w:rsidRDefault="00F821F6" w:rsidP="00F821F6">
            <w:pPr>
              <w:pStyle w:val="NormalWeb"/>
              <w:jc w:val="center"/>
              <w:rPr>
                <w:rFonts w:ascii="Verdana" w:hAnsi="Verdana"/>
                <w:sz w:val="18"/>
                <w:szCs w:val="18"/>
                <w:lang w:val="en-GB"/>
              </w:rPr>
            </w:pPr>
            <w:r>
              <w:rPr>
                <w:rStyle w:val="Textennegreta"/>
                <w:rFonts w:ascii="Verdana" w:hAnsi="Verdana"/>
                <w:sz w:val="18"/>
                <w:szCs w:val="18"/>
                <w:lang w:val="en-GB"/>
              </w:rPr>
              <w:t xml:space="preserve">31 MAY  </w:t>
            </w:r>
            <w:r w:rsidRPr="00F821F6">
              <w:rPr>
                <w:rStyle w:val="Textennegreta"/>
                <w:rFonts w:ascii="Verdana" w:hAnsi="Verdana"/>
                <w:sz w:val="18"/>
                <w:szCs w:val="18"/>
                <w:lang w:val="en-GB"/>
              </w:rPr>
              <w:t xml:space="preserve"> </w:t>
            </w:r>
            <w:r w:rsidRPr="00F821F6">
              <w:rPr>
                <w:rFonts w:ascii="Verdana" w:hAnsi="Verdana"/>
                <w:sz w:val="18"/>
                <w:szCs w:val="18"/>
                <w:lang w:val="en-GB"/>
              </w:rPr>
              <w:t>(for the autumn semester)</w:t>
            </w:r>
          </w:p>
          <w:p w:rsidR="00F821F6" w:rsidRPr="00F821F6" w:rsidRDefault="00FC7DEC" w:rsidP="00B43199">
            <w:pPr>
              <w:pStyle w:val="NormalWeb"/>
              <w:jc w:val="center"/>
              <w:rPr>
                <w:rFonts w:ascii="Verdana" w:hAnsi="Verdana"/>
                <w:sz w:val="18"/>
                <w:szCs w:val="18"/>
                <w:lang w:val="en-GB"/>
              </w:rPr>
            </w:pPr>
            <w:r>
              <w:rPr>
                <w:rStyle w:val="Textennegreta"/>
                <w:rFonts w:ascii="Verdana" w:hAnsi="Verdana"/>
                <w:sz w:val="18"/>
                <w:szCs w:val="18"/>
                <w:lang w:val="en-GB"/>
              </w:rPr>
              <w:t>30 NOV</w:t>
            </w:r>
            <w:r w:rsidR="005A3C83">
              <w:rPr>
                <w:rStyle w:val="Textennegreta"/>
                <w:rFonts w:ascii="Verdana" w:hAnsi="Verdana"/>
                <w:sz w:val="18"/>
                <w:szCs w:val="18"/>
                <w:lang w:val="en-GB"/>
              </w:rPr>
              <w:t xml:space="preserve"> </w:t>
            </w:r>
            <w:r w:rsidR="00F821F6" w:rsidRPr="00F821F6">
              <w:rPr>
                <w:rStyle w:val="Textennegreta"/>
                <w:rFonts w:ascii="Verdana" w:hAnsi="Verdana"/>
                <w:sz w:val="18"/>
                <w:szCs w:val="18"/>
                <w:lang w:val="en-GB"/>
              </w:rPr>
              <w:t xml:space="preserve">  </w:t>
            </w:r>
            <w:r w:rsidR="00B43199">
              <w:rPr>
                <w:rFonts w:ascii="Verdana" w:hAnsi="Verdana"/>
                <w:sz w:val="18"/>
                <w:szCs w:val="18"/>
                <w:lang w:val="en-GB"/>
              </w:rPr>
              <w:t>(for the spring semester)</w:t>
            </w:r>
          </w:p>
        </w:tc>
      </w:tr>
      <w:tr w:rsidR="00B43199" w:rsidRPr="00F821F6" w:rsidTr="00F821F6">
        <w:trPr>
          <w:tblCellSpacing w:w="0" w:type="dxa"/>
          <w:jc w:val="center"/>
        </w:trPr>
        <w:tc>
          <w:tcPr>
            <w:tcW w:w="2342" w:type="dxa"/>
          </w:tcPr>
          <w:p w:rsidR="00B43199" w:rsidRPr="00F821F6" w:rsidRDefault="00B43199" w:rsidP="009027D0">
            <w:pPr>
              <w:pStyle w:val="NormalWeb"/>
              <w:rPr>
                <w:rStyle w:val="Textennegreta"/>
                <w:rFonts w:ascii="Verdana" w:hAnsi="Verdana"/>
                <w:sz w:val="18"/>
                <w:szCs w:val="18"/>
                <w:lang w:val="en-GB"/>
              </w:rPr>
            </w:pPr>
            <w:r>
              <w:rPr>
                <w:rStyle w:val="Textennegreta"/>
                <w:rFonts w:ascii="Verdana" w:hAnsi="Verdana"/>
                <w:sz w:val="18"/>
                <w:szCs w:val="18"/>
                <w:lang w:val="en-GB"/>
              </w:rPr>
              <w:t>MODE OF APPLICATION</w:t>
            </w:r>
          </w:p>
        </w:tc>
        <w:tc>
          <w:tcPr>
            <w:tcW w:w="7288" w:type="dxa"/>
          </w:tcPr>
          <w:p w:rsidR="00B43199" w:rsidRPr="00B43199" w:rsidRDefault="00B43199" w:rsidP="00F821F6">
            <w:pPr>
              <w:pStyle w:val="NormalWeb"/>
              <w:jc w:val="center"/>
              <w:rPr>
                <w:rFonts w:ascii="Verdana" w:hAnsi="Verdana"/>
                <w:b/>
                <w:sz w:val="18"/>
                <w:szCs w:val="18"/>
                <w:lang w:val="en-GB"/>
              </w:rPr>
            </w:pPr>
            <w:r w:rsidRPr="00B43199">
              <w:rPr>
                <w:rFonts w:ascii="Verdana" w:hAnsi="Verdana"/>
                <w:b/>
                <w:sz w:val="18"/>
                <w:szCs w:val="18"/>
                <w:lang w:val="en-GB"/>
              </w:rPr>
              <w:t>online application form</w:t>
            </w:r>
          </w:p>
          <w:p w:rsidR="00B43199" w:rsidRDefault="00B43199" w:rsidP="00F821F6">
            <w:pPr>
              <w:pStyle w:val="NormalWeb"/>
              <w:jc w:val="center"/>
              <w:rPr>
                <w:rFonts w:ascii="Verdana" w:hAnsi="Verdana"/>
                <w:sz w:val="18"/>
                <w:szCs w:val="18"/>
                <w:lang w:val="en-GB"/>
              </w:rPr>
            </w:pPr>
            <w:r>
              <w:rPr>
                <w:rFonts w:ascii="Verdana" w:hAnsi="Verdana"/>
                <w:sz w:val="18"/>
                <w:szCs w:val="18"/>
                <w:lang w:val="en-GB"/>
              </w:rPr>
              <w:t>(link is sent to the</w:t>
            </w:r>
            <w:r w:rsidR="003174D0">
              <w:rPr>
                <w:rFonts w:ascii="Verdana" w:hAnsi="Verdana"/>
                <w:sz w:val="18"/>
                <w:szCs w:val="18"/>
                <w:lang w:val="en-GB"/>
              </w:rPr>
              <w:t xml:space="preserve"> students by the Erasmus </w:t>
            </w:r>
            <w:r w:rsidR="00560AA2">
              <w:rPr>
                <w:rFonts w:ascii="Verdana" w:hAnsi="Verdana"/>
                <w:sz w:val="18"/>
                <w:szCs w:val="18"/>
                <w:lang w:val="en-GB"/>
              </w:rPr>
              <w:t>Assistant</w:t>
            </w:r>
            <w:r>
              <w:rPr>
                <w:rFonts w:ascii="Verdana" w:hAnsi="Verdana"/>
                <w:sz w:val="18"/>
                <w:szCs w:val="18"/>
                <w:lang w:val="en-GB"/>
              </w:rPr>
              <w:t xml:space="preserve"> after nomination)</w:t>
            </w:r>
          </w:p>
        </w:tc>
      </w:tr>
      <w:tr w:rsidR="00F821F6" w:rsidRPr="00F821F6" w:rsidTr="00F821F6">
        <w:trPr>
          <w:tblCellSpacing w:w="0" w:type="dxa"/>
          <w:jc w:val="center"/>
        </w:trPr>
        <w:tc>
          <w:tcPr>
            <w:tcW w:w="2342" w:type="dxa"/>
          </w:tcPr>
          <w:p w:rsidR="008208D6" w:rsidRDefault="008208D6" w:rsidP="009027D0">
            <w:pPr>
              <w:pStyle w:val="NormalWeb"/>
              <w:rPr>
                <w:rStyle w:val="Textennegreta"/>
                <w:rFonts w:ascii="Verdana" w:hAnsi="Verdana"/>
                <w:sz w:val="18"/>
                <w:szCs w:val="18"/>
                <w:lang w:val="en-GB"/>
              </w:rPr>
            </w:pPr>
            <w:r>
              <w:rPr>
                <w:rStyle w:val="Textennegreta"/>
                <w:rFonts w:ascii="Verdana" w:hAnsi="Verdana"/>
                <w:sz w:val="18"/>
                <w:szCs w:val="18"/>
                <w:lang w:val="en-GB"/>
              </w:rPr>
              <w:t>LISTS OF COURSES IN ENGLISH AND CONTACT DETAILS OF FACULTY COORDINATORS</w:t>
            </w:r>
          </w:p>
          <w:p w:rsidR="00F821F6" w:rsidRDefault="00F821F6" w:rsidP="009027D0">
            <w:pPr>
              <w:pStyle w:val="NormalWeb"/>
              <w:rPr>
                <w:rStyle w:val="Textennegreta"/>
                <w:rFonts w:ascii="Verdana" w:hAnsi="Verdana"/>
                <w:sz w:val="18"/>
                <w:szCs w:val="18"/>
                <w:lang w:val="en-GB"/>
              </w:rPr>
            </w:pPr>
            <w:r w:rsidRPr="00F821F6">
              <w:rPr>
                <w:rStyle w:val="Textennegreta"/>
                <w:rFonts w:ascii="Verdana" w:hAnsi="Verdana"/>
                <w:sz w:val="18"/>
                <w:szCs w:val="18"/>
                <w:lang w:val="en-GB"/>
              </w:rPr>
              <w:t xml:space="preserve">LEARNING AGREEMENT </w:t>
            </w:r>
            <w:r w:rsidR="00B43199">
              <w:rPr>
                <w:rStyle w:val="Textennegreta"/>
                <w:rFonts w:ascii="Verdana" w:hAnsi="Verdana"/>
                <w:sz w:val="18"/>
                <w:szCs w:val="18"/>
                <w:lang w:val="en-GB"/>
              </w:rPr>
              <w:t>FORM</w:t>
            </w:r>
          </w:p>
          <w:p w:rsidR="008208D6" w:rsidRPr="008208D6" w:rsidRDefault="009970FE" w:rsidP="009027D0">
            <w:pPr>
              <w:pStyle w:val="NormalWeb"/>
              <w:rPr>
                <w:rFonts w:ascii="Verdana" w:hAnsi="Verdana"/>
                <w:b/>
                <w:bCs/>
                <w:sz w:val="18"/>
                <w:szCs w:val="18"/>
                <w:lang w:val="en-GB"/>
              </w:rPr>
            </w:pPr>
            <w:r>
              <w:rPr>
                <w:rStyle w:val="Textennegreta"/>
                <w:rFonts w:ascii="Verdana" w:hAnsi="Verdana"/>
                <w:sz w:val="18"/>
                <w:szCs w:val="18"/>
                <w:lang w:val="en-GB"/>
              </w:rPr>
              <w:t>INFO BROCHURE OF THE UNIVERSITY</w:t>
            </w:r>
          </w:p>
        </w:tc>
        <w:tc>
          <w:tcPr>
            <w:tcW w:w="7288" w:type="dxa"/>
          </w:tcPr>
          <w:p w:rsidR="00F821F6" w:rsidRDefault="00F821F6" w:rsidP="00F821F6">
            <w:pPr>
              <w:pStyle w:val="NormalWeb"/>
              <w:jc w:val="center"/>
              <w:rPr>
                <w:rFonts w:ascii="Verdana" w:hAnsi="Verdana"/>
                <w:sz w:val="18"/>
                <w:szCs w:val="18"/>
                <w:lang w:val="en-GB"/>
              </w:rPr>
            </w:pPr>
          </w:p>
          <w:p w:rsidR="009970FE" w:rsidRDefault="009970FE" w:rsidP="00F821F6">
            <w:pPr>
              <w:pStyle w:val="NormalWeb"/>
              <w:jc w:val="center"/>
              <w:rPr>
                <w:rFonts w:ascii="Verdana" w:hAnsi="Verdana"/>
                <w:sz w:val="18"/>
                <w:szCs w:val="18"/>
                <w:lang w:val="en-GB"/>
              </w:rPr>
            </w:pPr>
          </w:p>
          <w:p w:rsidR="008208D6" w:rsidRPr="00AD14BC" w:rsidRDefault="00560AA2" w:rsidP="00F821F6">
            <w:pPr>
              <w:pStyle w:val="NormalWeb"/>
              <w:jc w:val="center"/>
              <w:rPr>
                <w:rFonts w:ascii="Verdana" w:hAnsi="Verdana"/>
                <w:b/>
                <w:sz w:val="18"/>
                <w:szCs w:val="18"/>
                <w:lang w:val="fr-FR"/>
              </w:rPr>
            </w:pPr>
            <w:r w:rsidRPr="00AD14BC">
              <w:rPr>
                <w:rFonts w:ascii="Verdana" w:hAnsi="Verdana"/>
                <w:b/>
                <w:sz w:val="18"/>
                <w:szCs w:val="18"/>
                <w:lang w:val="fr-FR"/>
              </w:rPr>
              <w:t>A</w:t>
            </w:r>
            <w:r w:rsidR="008208D6" w:rsidRPr="00AD14BC">
              <w:rPr>
                <w:rFonts w:ascii="Verdana" w:hAnsi="Verdana"/>
                <w:b/>
                <w:sz w:val="18"/>
                <w:szCs w:val="18"/>
                <w:lang w:val="fr-FR"/>
              </w:rPr>
              <w:t>vailable at:</w:t>
            </w:r>
          </w:p>
          <w:p w:rsidR="009241A2" w:rsidRDefault="00AD14BC" w:rsidP="00B43199">
            <w:pPr>
              <w:pStyle w:val="NormalWeb"/>
              <w:jc w:val="center"/>
              <w:rPr>
                <w:rStyle w:val="Enlla"/>
              </w:rPr>
            </w:pPr>
            <w:hyperlink r:id="rId20" w:history="1">
              <w:r w:rsidR="009241A2" w:rsidRPr="00F32C7C">
                <w:rPr>
                  <w:rStyle w:val="Enlla"/>
                </w:rPr>
                <w:t>http://erasmus.uni-miskolc.hu/EN</w:t>
              </w:r>
            </w:hyperlink>
          </w:p>
          <w:p w:rsidR="003144CA" w:rsidRDefault="00AD14BC" w:rsidP="00B43199">
            <w:pPr>
              <w:pStyle w:val="NormalWeb"/>
              <w:jc w:val="center"/>
              <w:rPr>
                <w:rStyle w:val="Enlla"/>
              </w:rPr>
            </w:pPr>
            <w:hyperlink r:id="rId21" w:history="1">
              <w:r w:rsidR="003144CA">
                <w:rPr>
                  <w:rStyle w:val="Enlla"/>
                </w:rPr>
                <w:t>https://erasmus.uni-miskolc.hu/courses</w:t>
              </w:r>
            </w:hyperlink>
          </w:p>
          <w:p w:rsidR="003144CA" w:rsidRPr="00B43199" w:rsidRDefault="003144CA" w:rsidP="00B43199">
            <w:pPr>
              <w:pStyle w:val="NormalWeb"/>
              <w:jc w:val="center"/>
            </w:pPr>
          </w:p>
        </w:tc>
      </w:tr>
      <w:tr w:rsidR="005A3C83" w:rsidRPr="005A3C83" w:rsidTr="00F821F6">
        <w:trPr>
          <w:tblCellSpacing w:w="0" w:type="dxa"/>
          <w:jc w:val="center"/>
        </w:trPr>
        <w:tc>
          <w:tcPr>
            <w:tcW w:w="2342" w:type="dxa"/>
          </w:tcPr>
          <w:p w:rsidR="005A3C83" w:rsidRPr="00F821F6" w:rsidRDefault="005A3C83" w:rsidP="009027D0">
            <w:pPr>
              <w:pStyle w:val="NormalWeb"/>
              <w:rPr>
                <w:rStyle w:val="Textennegreta"/>
                <w:rFonts w:ascii="Verdana" w:hAnsi="Verdana"/>
                <w:sz w:val="18"/>
                <w:szCs w:val="18"/>
                <w:lang w:val="en-GB"/>
              </w:rPr>
            </w:pPr>
            <w:r>
              <w:rPr>
                <w:rStyle w:val="Textennegreta"/>
                <w:rFonts w:ascii="Verdana" w:hAnsi="Verdana"/>
                <w:sz w:val="18"/>
                <w:szCs w:val="18"/>
                <w:lang w:val="en-GB"/>
              </w:rPr>
              <w:t>ECTS</w:t>
            </w:r>
          </w:p>
        </w:tc>
        <w:tc>
          <w:tcPr>
            <w:tcW w:w="7288" w:type="dxa"/>
          </w:tcPr>
          <w:p w:rsidR="00AB2871" w:rsidRDefault="005A3C83" w:rsidP="005A3C83">
            <w:pPr>
              <w:autoSpaceDE w:val="0"/>
              <w:autoSpaceDN w:val="0"/>
              <w:adjustRightInd w:val="0"/>
              <w:spacing w:after="360"/>
              <w:jc w:val="center"/>
              <w:rPr>
                <w:rFonts w:ascii="Verdana" w:hAnsi="Verdana"/>
                <w:sz w:val="18"/>
                <w:szCs w:val="18"/>
                <w:lang w:val="en-GB"/>
              </w:rPr>
            </w:pPr>
            <w:r w:rsidRPr="005A3C83">
              <w:rPr>
                <w:rFonts w:ascii="Verdana" w:hAnsi="Verdana"/>
                <w:sz w:val="18"/>
                <w:szCs w:val="18"/>
                <w:lang w:val="en-GB"/>
              </w:rPr>
              <w:t xml:space="preserve">The University of Miskolc follows the ECTS scheme, which means that ECTS credits are allocated to course units, lectures, practical work, etc. at each faculty. In ECTS, 60 credits represent one year of study (in terms of workload); normally 30 credits are </w:t>
            </w:r>
            <w:r w:rsidR="009241A2">
              <w:rPr>
                <w:rFonts w:ascii="Verdana" w:hAnsi="Verdana"/>
                <w:sz w:val="18"/>
                <w:szCs w:val="18"/>
                <w:lang w:val="en-GB"/>
              </w:rPr>
              <w:t>given for one semester.</w:t>
            </w:r>
            <w:r w:rsidRPr="005A3C83">
              <w:rPr>
                <w:rFonts w:ascii="Verdana" w:hAnsi="Verdana"/>
                <w:sz w:val="18"/>
                <w:szCs w:val="18"/>
                <w:lang w:val="en-GB"/>
              </w:rPr>
              <w:t xml:space="preserve"> </w:t>
            </w:r>
          </w:p>
          <w:p w:rsidR="005A3C83" w:rsidRPr="005A3C83" w:rsidRDefault="005A3C83" w:rsidP="005A3C83">
            <w:pPr>
              <w:autoSpaceDE w:val="0"/>
              <w:autoSpaceDN w:val="0"/>
              <w:adjustRightInd w:val="0"/>
              <w:spacing w:after="360"/>
              <w:jc w:val="center"/>
              <w:rPr>
                <w:rFonts w:ascii="Verdana" w:hAnsi="Verdana"/>
                <w:sz w:val="18"/>
                <w:szCs w:val="18"/>
                <w:lang w:val="en-GB"/>
              </w:rPr>
            </w:pPr>
            <w:r w:rsidRPr="005A3C83">
              <w:rPr>
                <w:rFonts w:ascii="Verdana" w:hAnsi="Verdana"/>
                <w:i/>
                <w:sz w:val="18"/>
                <w:szCs w:val="18"/>
                <w:lang w:val="en-GB"/>
              </w:rPr>
              <w:lastRenderedPageBreak/>
              <w:t xml:space="preserve">5 – A- excellent, </w:t>
            </w:r>
            <w:r w:rsidR="00AB2871">
              <w:rPr>
                <w:rFonts w:ascii="Verdana" w:hAnsi="Verdana"/>
                <w:i/>
                <w:sz w:val="18"/>
                <w:szCs w:val="18"/>
                <w:lang w:val="en-GB"/>
              </w:rPr>
              <w:t>5 – B</w:t>
            </w:r>
            <w:r w:rsidR="00AB2871" w:rsidRPr="005A3C83">
              <w:rPr>
                <w:rFonts w:ascii="Verdana" w:hAnsi="Verdana"/>
                <w:i/>
                <w:sz w:val="18"/>
                <w:szCs w:val="18"/>
                <w:lang w:val="en-GB"/>
              </w:rPr>
              <w:t>- excellent,</w:t>
            </w:r>
            <w:r w:rsidR="00AB2871">
              <w:rPr>
                <w:rFonts w:ascii="Verdana" w:hAnsi="Verdana"/>
                <w:i/>
                <w:sz w:val="18"/>
                <w:szCs w:val="18"/>
                <w:lang w:val="en-GB"/>
              </w:rPr>
              <w:t xml:space="preserve"> 4 – C - good,  3 -  D -  satisfactory, 2 – </w:t>
            </w:r>
            <w:r w:rsidRPr="005A3C83">
              <w:rPr>
                <w:rFonts w:ascii="Verdana" w:hAnsi="Verdana"/>
                <w:i/>
                <w:sz w:val="18"/>
                <w:szCs w:val="18"/>
                <w:lang w:val="en-GB"/>
              </w:rPr>
              <w:t>E -  pass, 1 – F – fail</w:t>
            </w:r>
          </w:p>
        </w:tc>
      </w:tr>
      <w:tr w:rsidR="00F821F6" w:rsidRPr="00F821F6" w:rsidTr="00F821F6">
        <w:trPr>
          <w:tblCellSpacing w:w="0" w:type="dxa"/>
          <w:jc w:val="center"/>
        </w:trPr>
        <w:tc>
          <w:tcPr>
            <w:tcW w:w="2342" w:type="dxa"/>
          </w:tcPr>
          <w:p w:rsidR="00F821F6" w:rsidRPr="00F821F6" w:rsidRDefault="00F821F6" w:rsidP="009027D0">
            <w:pPr>
              <w:pStyle w:val="NormalWeb"/>
              <w:rPr>
                <w:rStyle w:val="Textennegreta"/>
                <w:rFonts w:ascii="Verdana" w:hAnsi="Verdana"/>
                <w:sz w:val="18"/>
                <w:szCs w:val="18"/>
                <w:lang w:val="en-GB"/>
              </w:rPr>
            </w:pPr>
            <w:r w:rsidRPr="00F821F6">
              <w:rPr>
                <w:rStyle w:val="Textennegreta"/>
                <w:rFonts w:ascii="Verdana" w:hAnsi="Verdana"/>
                <w:sz w:val="18"/>
                <w:szCs w:val="18"/>
                <w:lang w:val="en-GB"/>
              </w:rPr>
              <w:lastRenderedPageBreak/>
              <w:t>Accommodation</w:t>
            </w:r>
          </w:p>
        </w:tc>
        <w:tc>
          <w:tcPr>
            <w:tcW w:w="7288" w:type="dxa"/>
          </w:tcPr>
          <w:p w:rsidR="00F821F6" w:rsidRPr="00F821F6" w:rsidRDefault="00FD7943" w:rsidP="00F821F6">
            <w:pPr>
              <w:pStyle w:val="NormalWeb"/>
              <w:jc w:val="center"/>
              <w:rPr>
                <w:rFonts w:ascii="Verdana" w:hAnsi="Verdana"/>
                <w:sz w:val="18"/>
                <w:szCs w:val="18"/>
                <w:lang w:val="en-GB"/>
              </w:rPr>
            </w:pPr>
            <w:r>
              <w:rPr>
                <w:rFonts w:ascii="Verdana" w:hAnsi="Verdana"/>
                <w:sz w:val="18"/>
                <w:szCs w:val="18"/>
                <w:lang w:val="en-GB"/>
              </w:rPr>
              <w:t>Student Hostel E/4</w:t>
            </w:r>
            <w:r w:rsidR="00AB2871">
              <w:rPr>
                <w:rFonts w:ascii="Verdana" w:hAnsi="Verdana"/>
                <w:sz w:val="18"/>
                <w:szCs w:val="18"/>
                <w:lang w:val="en-GB"/>
              </w:rPr>
              <w:t xml:space="preserve"> </w:t>
            </w:r>
            <w:r w:rsidR="00F821F6" w:rsidRPr="00F821F6">
              <w:rPr>
                <w:rFonts w:ascii="Verdana" w:hAnsi="Verdana"/>
                <w:sz w:val="18"/>
                <w:szCs w:val="18"/>
                <w:lang w:val="en-GB"/>
              </w:rPr>
              <w:t xml:space="preserve"> on Campus</w:t>
            </w:r>
            <w:r w:rsidR="005A3C83">
              <w:rPr>
                <w:rFonts w:ascii="Verdana" w:hAnsi="Verdana"/>
                <w:sz w:val="18"/>
                <w:szCs w:val="18"/>
                <w:lang w:val="en-GB"/>
              </w:rPr>
              <w:t xml:space="preserve"> (in double rooms, no single rooms available)</w:t>
            </w:r>
          </w:p>
          <w:p w:rsidR="00F821F6" w:rsidRPr="00F821F6" w:rsidRDefault="00F821F6" w:rsidP="00F821F6">
            <w:pPr>
              <w:pStyle w:val="NormalWeb"/>
              <w:jc w:val="center"/>
              <w:rPr>
                <w:rFonts w:ascii="Verdana" w:hAnsi="Verdana"/>
                <w:sz w:val="18"/>
                <w:szCs w:val="18"/>
                <w:lang w:val="en-GB"/>
              </w:rPr>
            </w:pPr>
            <w:r w:rsidRPr="00F821F6">
              <w:rPr>
                <w:rFonts w:ascii="Verdana" w:hAnsi="Verdana"/>
                <w:sz w:val="18"/>
                <w:szCs w:val="18"/>
                <w:lang w:val="en-GB"/>
              </w:rPr>
              <w:t xml:space="preserve">expected accommodation fee: </w:t>
            </w:r>
            <w:r w:rsidR="00AB2871">
              <w:rPr>
                <w:rFonts w:ascii="Verdana" w:hAnsi="Verdana"/>
                <w:sz w:val="18"/>
                <w:szCs w:val="18"/>
                <w:lang w:val="en-GB"/>
              </w:rPr>
              <w:t>about 110</w:t>
            </w:r>
            <w:r w:rsidR="00B43199">
              <w:rPr>
                <w:rFonts w:ascii="Verdana" w:hAnsi="Verdana"/>
                <w:sz w:val="18"/>
                <w:szCs w:val="18"/>
                <w:lang w:val="en-GB"/>
              </w:rPr>
              <w:t>-120</w:t>
            </w:r>
            <w:r w:rsidRPr="00F821F6">
              <w:rPr>
                <w:rFonts w:ascii="Verdana" w:hAnsi="Verdana"/>
                <w:sz w:val="18"/>
                <w:szCs w:val="18"/>
                <w:lang w:val="en-GB"/>
              </w:rPr>
              <w:t xml:space="preserve"> EUR/mon</w:t>
            </w:r>
            <w:r w:rsidR="00AB2871">
              <w:rPr>
                <w:rFonts w:ascii="Verdana" w:hAnsi="Verdana"/>
                <w:sz w:val="18"/>
                <w:szCs w:val="18"/>
                <w:lang w:val="en-GB"/>
              </w:rPr>
              <w:t xml:space="preserve">th/person  </w:t>
            </w:r>
          </w:p>
        </w:tc>
      </w:tr>
      <w:tr w:rsidR="005A3C83" w:rsidRPr="00F821F6" w:rsidTr="00F821F6">
        <w:trPr>
          <w:tblCellSpacing w:w="0" w:type="dxa"/>
          <w:jc w:val="center"/>
        </w:trPr>
        <w:tc>
          <w:tcPr>
            <w:tcW w:w="2342" w:type="dxa"/>
          </w:tcPr>
          <w:p w:rsidR="005A3C83" w:rsidRPr="00F821F6" w:rsidRDefault="005A3C83" w:rsidP="009027D0">
            <w:pPr>
              <w:pStyle w:val="NormalWeb"/>
              <w:rPr>
                <w:rStyle w:val="Textennegreta"/>
                <w:rFonts w:ascii="Verdana" w:hAnsi="Verdana"/>
                <w:sz w:val="18"/>
                <w:szCs w:val="18"/>
                <w:lang w:val="en-GB"/>
              </w:rPr>
            </w:pPr>
            <w:r>
              <w:rPr>
                <w:rStyle w:val="Textennegreta"/>
                <w:rFonts w:ascii="Verdana" w:hAnsi="Verdana"/>
                <w:sz w:val="18"/>
                <w:szCs w:val="18"/>
                <w:lang w:val="en-GB"/>
              </w:rPr>
              <w:t>SOME HIGHLIGHTED PRACTICAL INFO</w:t>
            </w:r>
          </w:p>
        </w:tc>
        <w:tc>
          <w:tcPr>
            <w:tcW w:w="7288" w:type="dxa"/>
          </w:tcPr>
          <w:p w:rsidR="005A3C83" w:rsidRDefault="005A3C83" w:rsidP="005A3C83">
            <w:pPr>
              <w:pStyle w:val="NormalWeb"/>
              <w:numPr>
                <w:ilvl w:val="0"/>
                <w:numId w:val="5"/>
              </w:numPr>
              <w:jc w:val="center"/>
              <w:rPr>
                <w:rFonts w:ascii="Verdana" w:hAnsi="Verdana"/>
                <w:sz w:val="18"/>
                <w:szCs w:val="18"/>
                <w:lang w:val="en-GB"/>
              </w:rPr>
            </w:pPr>
            <w:r>
              <w:rPr>
                <w:rFonts w:ascii="Verdana" w:hAnsi="Verdana"/>
                <w:sz w:val="18"/>
                <w:szCs w:val="18"/>
                <w:lang w:val="en-GB"/>
              </w:rPr>
              <w:t>Erasmus+ students can select courses from any faculty</w:t>
            </w:r>
          </w:p>
          <w:p w:rsidR="005A3C83" w:rsidRDefault="005A3C83" w:rsidP="005A3C83">
            <w:pPr>
              <w:pStyle w:val="NormalWeb"/>
              <w:numPr>
                <w:ilvl w:val="0"/>
                <w:numId w:val="5"/>
              </w:numPr>
              <w:jc w:val="center"/>
              <w:rPr>
                <w:rFonts w:ascii="Verdana" w:hAnsi="Verdana"/>
                <w:sz w:val="18"/>
                <w:szCs w:val="18"/>
                <w:lang w:val="en-GB"/>
              </w:rPr>
            </w:pPr>
            <w:r>
              <w:rPr>
                <w:rFonts w:ascii="Verdana" w:hAnsi="Verdana"/>
                <w:sz w:val="18"/>
                <w:szCs w:val="18"/>
                <w:lang w:val="en-GB"/>
              </w:rPr>
              <w:t xml:space="preserve">Language classes are </w:t>
            </w:r>
            <w:r w:rsidR="007C2F3E">
              <w:rPr>
                <w:rFonts w:ascii="Verdana" w:hAnsi="Verdana"/>
                <w:sz w:val="18"/>
                <w:szCs w:val="18"/>
                <w:lang w:val="en-GB"/>
              </w:rPr>
              <w:t xml:space="preserve">basically </w:t>
            </w:r>
            <w:r>
              <w:rPr>
                <w:rFonts w:ascii="Verdana" w:hAnsi="Verdana"/>
                <w:sz w:val="18"/>
                <w:szCs w:val="18"/>
                <w:lang w:val="en-GB"/>
              </w:rPr>
              <w:t>offe</w:t>
            </w:r>
            <w:r w:rsidR="00FD7943">
              <w:rPr>
                <w:rFonts w:ascii="Verdana" w:hAnsi="Verdana"/>
                <w:sz w:val="18"/>
                <w:szCs w:val="18"/>
                <w:lang w:val="en-GB"/>
              </w:rPr>
              <w:t>red in HU and EN</w:t>
            </w:r>
            <w:r w:rsidR="007C2F3E">
              <w:rPr>
                <w:rFonts w:ascii="Verdana" w:hAnsi="Verdana"/>
                <w:sz w:val="18"/>
                <w:szCs w:val="18"/>
                <w:lang w:val="en-GB"/>
              </w:rPr>
              <w:t>, ot</w:t>
            </w:r>
            <w:r w:rsidR="003144CA">
              <w:rPr>
                <w:rFonts w:ascii="Verdana" w:hAnsi="Verdana"/>
                <w:sz w:val="18"/>
                <w:szCs w:val="18"/>
                <w:lang w:val="en-GB"/>
              </w:rPr>
              <w:t>her languages (German, Spanish</w:t>
            </w:r>
            <w:r w:rsidR="007C2F3E">
              <w:rPr>
                <w:rFonts w:ascii="Verdana" w:hAnsi="Verdana"/>
                <w:sz w:val="18"/>
                <w:szCs w:val="18"/>
                <w:lang w:val="en-GB"/>
              </w:rPr>
              <w:t>) can be negotiated</w:t>
            </w:r>
            <w:r w:rsidR="003144CA">
              <w:rPr>
                <w:rFonts w:ascii="Verdana" w:hAnsi="Verdana"/>
                <w:sz w:val="18"/>
                <w:szCs w:val="18"/>
                <w:lang w:val="en-GB"/>
              </w:rPr>
              <w:t xml:space="preserve"> individually with language teachers</w:t>
            </w:r>
          </w:p>
          <w:p w:rsidR="005A3C83" w:rsidRDefault="00B43199" w:rsidP="005A3C83">
            <w:pPr>
              <w:pStyle w:val="NormalWeb"/>
              <w:numPr>
                <w:ilvl w:val="0"/>
                <w:numId w:val="5"/>
              </w:numPr>
              <w:jc w:val="center"/>
              <w:rPr>
                <w:rFonts w:ascii="Verdana" w:hAnsi="Verdana"/>
                <w:sz w:val="18"/>
                <w:szCs w:val="18"/>
                <w:lang w:val="en-GB"/>
              </w:rPr>
            </w:pPr>
            <w:r>
              <w:rPr>
                <w:rFonts w:ascii="Verdana" w:hAnsi="Verdana"/>
                <w:sz w:val="18"/>
                <w:szCs w:val="18"/>
                <w:lang w:val="en-GB"/>
              </w:rPr>
              <w:t>Buddies (mentors)</w:t>
            </w:r>
            <w:r w:rsidR="003144CA">
              <w:rPr>
                <w:rFonts w:ascii="Verdana" w:hAnsi="Verdana"/>
                <w:sz w:val="18"/>
                <w:szCs w:val="18"/>
                <w:lang w:val="en-GB"/>
              </w:rPr>
              <w:t xml:space="preserve"> will help incoming</w:t>
            </w:r>
            <w:r w:rsidR="005A3C83">
              <w:rPr>
                <w:rFonts w:ascii="Verdana" w:hAnsi="Verdana"/>
                <w:sz w:val="18"/>
                <w:szCs w:val="18"/>
                <w:lang w:val="en-GB"/>
              </w:rPr>
              <w:t xml:space="preserve"> students in everyday life</w:t>
            </w:r>
          </w:p>
          <w:p w:rsidR="005A3C83" w:rsidRDefault="005A3C83" w:rsidP="005A3C83">
            <w:pPr>
              <w:pStyle w:val="NormalWeb"/>
              <w:numPr>
                <w:ilvl w:val="0"/>
                <w:numId w:val="5"/>
              </w:numPr>
              <w:jc w:val="center"/>
              <w:rPr>
                <w:rFonts w:ascii="Verdana" w:hAnsi="Verdana"/>
                <w:sz w:val="18"/>
                <w:szCs w:val="18"/>
                <w:lang w:val="en-GB"/>
              </w:rPr>
            </w:pPr>
            <w:r>
              <w:rPr>
                <w:rFonts w:ascii="Verdana" w:hAnsi="Verdana"/>
                <w:sz w:val="18"/>
                <w:szCs w:val="18"/>
                <w:lang w:val="en-GB"/>
              </w:rPr>
              <w:t>The campus is located in the outskirts of the town in beautiful natural  environment, excellent public transportation to the city centre</w:t>
            </w:r>
          </w:p>
          <w:p w:rsidR="005A3C83" w:rsidRPr="005A3C83" w:rsidRDefault="005A3C83" w:rsidP="00B43199">
            <w:pPr>
              <w:pStyle w:val="NormalWeb"/>
              <w:numPr>
                <w:ilvl w:val="0"/>
                <w:numId w:val="5"/>
              </w:numPr>
              <w:jc w:val="center"/>
              <w:rPr>
                <w:rFonts w:ascii="Verdana" w:hAnsi="Verdana"/>
                <w:sz w:val="18"/>
                <w:szCs w:val="18"/>
                <w:lang w:val="en-GB"/>
              </w:rPr>
            </w:pPr>
            <w:r>
              <w:rPr>
                <w:rFonts w:ascii="Verdana" w:hAnsi="Verdana"/>
                <w:sz w:val="18"/>
                <w:szCs w:val="18"/>
                <w:lang w:val="en-GB"/>
              </w:rPr>
              <w:t xml:space="preserve">A security deposit in the amount  of one-month accommodation fee </w:t>
            </w:r>
            <w:r w:rsidR="00B43199">
              <w:rPr>
                <w:rFonts w:ascii="Verdana" w:hAnsi="Verdana"/>
                <w:sz w:val="18"/>
                <w:szCs w:val="18"/>
                <w:lang w:val="en-GB"/>
              </w:rPr>
              <w:t>(refundable) may be requested by</w:t>
            </w:r>
            <w:r>
              <w:rPr>
                <w:rFonts w:ascii="Verdana" w:hAnsi="Verdana"/>
                <w:sz w:val="18"/>
                <w:szCs w:val="18"/>
                <w:lang w:val="en-GB"/>
              </w:rPr>
              <w:t xml:space="preserve"> the hostel on arrival </w:t>
            </w:r>
          </w:p>
        </w:tc>
      </w:tr>
      <w:tr w:rsidR="00390F49" w:rsidRPr="00F821F6" w:rsidTr="00F821F6">
        <w:trPr>
          <w:tblCellSpacing w:w="0" w:type="dxa"/>
          <w:jc w:val="center"/>
        </w:trPr>
        <w:tc>
          <w:tcPr>
            <w:tcW w:w="2342" w:type="dxa"/>
          </w:tcPr>
          <w:p w:rsidR="00390F49" w:rsidRDefault="00390F49" w:rsidP="009027D0">
            <w:pPr>
              <w:pStyle w:val="NormalWeb"/>
              <w:rPr>
                <w:rStyle w:val="Textennegreta"/>
                <w:rFonts w:ascii="Verdana" w:hAnsi="Verdana"/>
                <w:sz w:val="18"/>
                <w:szCs w:val="18"/>
                <w:lang w:val="en-GB"/>
              </w:rPr>
            </w:pPr>
            <w:r>
              <w:rPr>
                <w:rStyle w:val="Textennegreta"/>
                <w:rFonts w:ascii="Verdana" w:hAnsi="Verdana"/>
                <w:sz w:val="18"/>
                <w:szCs w:val="18"/>
                <w:lang w:val="en-GB"/>
              </w:rPr>
              <w:t>FACULTY COORDINATORS</w:t>
            </w:r>
          </w:p>
        </w:tc>
        <w:tc>
          <w:tcPr>
            <w:tcW w:w="7288" w:type="dxa"/>
          </w:tcPr>
          <w:p w:rsidR="00390F49" w:rsidRPr="00390F49" w:rsidRDefault="00390F49" w:rsidP="00390F49">
            <w:pPr>
              <w:pStyle w:val="NormalWeb"/>
              <w:spacing w:before="0" w:beforeAutospacing="0" w:after="0" w:afterAutospacing="0"/>
              <w:ind w:left="357"/>
              <w:rPr>
                <w:rFonts w:ascii="Verdana" w:hAnsi="Verdana"/>
                <w:b/>
                <w:sz w:val="18"/>
                <w:szCs w:val="18"/>
                <w:lang w:val="en-GB"/>
              </w:rPr>
            </w:pPr>
            <w:r w:rsidRPr="00390F49">
              <w:rPr>
                <w:rFonts w:ascii="Verdana" w:hAnsi="Verdana"/>
                <w:b/>
                <w:sz w:val="18"/>
                <w:szCs w:val="18"/>
                <w:lang w:val="en-GB"/>
              </w:rPr>
              <w:t>Mechanical Eng and Informatics:</w:t>
            </w:r>
          </w:p>
          <w:p w:rsidR="00390F49" w:rsidRDefault="003746C2" w:rsidP="00390F49">
            <w:pPr>
              <w:pStyle w:val="NormalWeb"/>
              <w:spacing w:before="0" w:beforeAutospacing="0" w:after="0" w:afterAutospacing="0"/>
              <w:ind w:left="357"/>
              <w:rPr>
                <w:rFonts w:ascii="Verdana" w:hAnsi="Verdana"/>
                <w:sz w:val="18"/>
                <w:szCs w:val="18"/>
                <w:lang w:val="en-GB"/>
              </w:rPr>
            </w:pPr>
            <w:r>
              <w:rPr>
                <w:rFonts w:ascii="Verdana" w:hAnsi="Verdana"/>
                <w:sz w:val="18"/>
                <w:szCs w:val="18"/>
                <w:lang w:val="en-GB"/>
              </w:rPr>
              <w:t>Dr.  Péter Bencs</w:t>
            </w:r>
            <w:r w:rsidR="00390F49">
              <w:rPr>
                <w:rFonts w:ascii="Verdana" w:hAnsi="Verdana"/>
                <w:sz w:val="18"/>
                <w:szCs w:val="18"/>
                <w:lang w:val="en-GB"/>
              </w:rPr>
              <w:t xml:space="preserve">    </w:t>
            </w:r>
            <w:hyperlink r:id="rId22" w:history="1">
              <w:r w:rsidRPr="005B0057">
                <w:rPr>
                  <w:rStyle w:val="Enlla"/>
                  <w:rFonts w:ascii="Verdana" w:hAnsi="Verdana"/>
                  <w:sz w:val="18"/>
                  <w:szCs w:val="18"/>
                  <w:lang w:val="en-GB"/>
                </w:rPr>
                <w:t>arambp@uni-miskolc.hu</w:t>
              </w:r>
            </w:hyperlink>
            <w:r w:rsidR="00390F49">
              <w:rPr>
                <w:rFonts w:ascii="Verdana" w:hAnsi="Verdana"/>
                <w:sz w:val="18"/>
                <w:szCs w:val="18"/>
                <w:lang w:val="en-GB"/>
              </w:rPr>
              <w:t xml:space="preserve">  (students)</w:t>
            </w:r>
          </w:p>
          <w:p w:rsidR="007C2F3E" w:rsidRPr="00AD14BC" w:rsidRDefault="007C2F3E" w:rsidP="00390F49">
            <w:pPr>
              <w:pStyle w:val="NormalWeb"/>
              <w:spacing w:before="0" w:beforeAutospacing="0" w:after="0" w:afterAutospacing="0"/>
              <w:ind w:left="357"/>
              <w:rPr>
                <w:rFonts w:ascii="Verdana" w:hAnsi="Verdana"/>
                <w:sz w:val="18"/>
                <w:szCs w:val="18"/>
                <w:lang w:val="it-IT"/>
              </w:rPr>
            </w:pPr>
            <w:r w:rsidRPr="00AD14BC">
              <w:rPr>
                <w:rFonts w:ascii="Verdana" w:hAnsi="Verdana"/>
                <w:sz w:val="18"/>
                <w:szCs w:val="18"/>
                <w:lang w:val="it-IT"/>
              </w:rPr>
              <w:t>Prof. Gabriella Bognár Vadász</w:t>
            </w:r>
            <w:r w:rsidR="00390F49" w:rsidRPr="00AD14BC">
              <w:rPr>
                <w:rFonts w:ascii="Verdana" w:hAnsi="Verdana"/>
                <w:sz w:val="18"/>
                <w:szCs w:val="18"/>
                <w:lang w:val="it-IT"/>
              </w:rPr>
              <w:t xml:space="preserve"> </w:t>
            </w:r>
            <w:r w:rsidRPr="00AD14BC">
              <w:rPr>
                <w:rFonts w:ascii="Verdana" w:hAnsi="Verdana"/>
                <w:sz w:val="18"/>
                <w:szCs w:val="18"/>
                <w:lang w:val="it-IT"/>
              </w:rPr>
              <w:t xml:space="preserve"> </w:t>
            </w:r>
            <w:hyperlink r:id="rId23" w:history="1">
              <w:r w:rsidRPr="00AD14BC">
                <w:rPr>
                  <w:rStyle w:val="Enlla"/>
                  <w:rFonts w:ascii="Verdana" w:hAnsi="Verdana"/>
                  <w:sz w:val="18"/>
                  <w:szCs w:val="18"/>
                  <w:lang w:val="it-IT"/>
                </w:rPr>
                <w:t>v.bognar.gabriella@uni-miskolc.hu</w:t>
              </w:r>
            </w:hyperlink>
          </w:p>
          <w:p w:rsidR="00390F49" w:rsidRDefault="00390F49" w:rsidP="00390F49">
            <w:pPr>
              <w:pStyle w:val="NormalWeb"/>
              <w:spacing w:before="0" w:beforeAutospacing="0" w:after="0" w:afterAutospacing="0"/>
              <w:ind w:left="357"/>
              <w:rPr>
                <w:rFonts w:ascii="Verdana" w:hAnsi="Verdana"/>
                <w:sz w:val="18"/>
                <w:szCs w:val="18"/>
                <w:lang w:val="en-GB"/>
              </w:rPr>
            </w:pPr>
            <w:r>
              <w:rPr>
                <w:rFonts w:ascii="Verdana" w:hAnsi="Verdana"/>
                <w:sz w:val="18"/>
                <w:szCs w:val="18"/>
                <w:lang w:val="en-GB"/>
              </w:rPr>
              <w:t>(staff)</w:t>
            </w:r>
          </w:p>
          <w:p w:rsidR="007C2F3E" w:rsidRDefault="007C2F3E" w:rsidP="00390F49">
            <w:pPr>
              <w:pStyle w:val="NormalWeb"/>
              <w:spacing w:before="0" w:beforeAutospacing="0" w:after="0" w:afterAutospacing="0"/>
              <w:ind w:left="357"/>
              <w:rPr>
                <w:rFonts w:ascii="Verdana" w:hAnsi="Verdana"/>
                <w:sz w:val="18"/>
                <w:szCs w:val="18"/>
                <w:lang w:val="en-GB"/>
              </w:rPr>
            </w:pPr>
          </w:p>
          <w:p w:rsidR="00390F49" w:rsidRDefault="00390F49" w:rsidP="00390F49">
            <w:pPr>
              <w:pStyle w:val="NormalWeb"/>
              <w:spacing w:before="0" w:beforeAutospacing="0" w:after="0" w:afterAutospacing="0"/>
              <w:ind w:left="357"/>
              <w:rPr>
                <w:rFonts w:ascii="Verdana" w:hAnsi="Verdana"/>
                <w:sz w:val="18"/>
                <w:szCs w:val="18"/>
                <w:lang w:val="en-GB"/>
              </w:rPr>
            </w:pPr>
            <w:r w:rsidRPr="00390F49">
              <w:rPr>
                <w:rFonts w:ascii="Verdana" w:hAnsi="Verdana"/>
                <w:b/>
                <w:sz w:val="18"/>
                <w:szCs w:val="18"/>
                <w:lang w:val="en-GB"/>
              </w:rPr>
              <w:t>Economics</w:t>
            </w:r>
            <w:r w:rsidR="00B14E91">
              <w:rPr>
                <w:rFonts w:ascii="Verdana" w:hAnsi="Verdana"/>
                <w:sz w:val="18"/>
                <w:szCs w:val="18"/>
                <w:lang w:val="en-GB"/>
              </w:rPr>
              <w:t>:  Dóra Diá</w:t>
            </w:r>
            <w:r w:rsidR="003144CA">
              <w:rPr>
                <w:rFonts w:ascii="Verdana" w:hAnsi="Verdana"/>
                <w:sz w:val="18"/>
                <w:szCs w:val="18"/>
                <w:lang w:val="en-GB"/>
              </w:rPr>
              <w:t>na Andráskó</w:t>
            </w:r>
            <w:r>
              <w:rPr>
                <w:rFonts w:ascii="Verdana" w:hAnsi="Verdana"/>
                <w:sz w:val="18"/>
                <w:szCs w:val="18"/>
                <w:lang w:val="en-GB"/>
              </w:rPr>
              <w:t xml:space="preserve">   </w:t>
            </w:r>
            <w:hyperlink r:id="rId24" w:history="1">
              <w:r w:rsidR="00FD7943" w:rsidRPr="0063549F">
                <w:rPr>
                  <w:rStyle w:val="Enlla"/>
                  <w:rFonts w:ascii="Verdana" w:hAnsi="Verdana"/>
                  <w:sz w:val="18"/>
                  <w:szCs w:val="18"/>
                </w:rPr>
                <w:t>szvhdora</w:t>
              </w:r>
              <w:r w:rsidR="00FD7943" w:rsidRPr="0063549F">
                <w:rPr>
                  <w:rStyle w:val="Enlla"/>
                  <w:rFonts w:ascii="Verdana" w:hAnsi="Verdana"/>
                  <w:sz w:val="18"/>
                  <w:szCs w:val="18"/>
                  <w:lang w:val="en-GB"/>
                </w:rPr>
                <w:t>@uni-miskolc.hu</w:t>
              </w:r>
            </w:hyperlink>
            <w:r>
              <w:rPr>
                <w:rFonts w:ascii="Verdana" w:hAnsi="Verdana"/>
                <w:sz w:val="18"/>
                <w:szCs w:val="18"/>
                <w:lang w:val="en-GB"/>
              </w:rPr>
              <w:t xml:space="preserve"> </w:t>
            </w:r>
            <w:r w:rsidR="003746C2">
              <w:rPr>
                <w:rFonts w:ascii="Verdana" w:hAnsi="Verdana"/>
                <w:sz w:val="18"/>
                <w:szCs w:val="18"/>
                <w:lang w:val="en-GB"/>
              </w:rPr>
              <w:t>students</w:t>
            </w:r>
          </w:p>
          <w:p w:rsidR="003746C2" w:rsidRPr="003746C2" w:rsidRDefault="003746C2" w:rsidP="00390F49">
            <w:pPr>
              <w:pStyle w:val="NormalWeb"/>
              <w:spacing w:before="0" w:beforeAutospacing="0" w:after="0" w:afterAutospacing="0"/>
              <w:ind w:left="357"/>
              <w:rPr>
                <w:rFonts w:ascii="Verdana" w:hAnsi="Verdana"/>
                <w:sz w:val="18"/>
                <w:szCs w:val="18"/>
                <w:lang w:val="en-GB"/>
              </w:rPr>
            </w:pPr>
            <w:r w:rsidRPr="003746C2">
              <w:rPr>
                <w:rFonts w:ascii="Verdana" w:hAnsi="Verdana"/>
                <w:sz w:val="18"/>
                <w:szCs w:val="18"/>
                <w:lang w:val="en-GB"/>
              </w:rPr>
              <w:t xml:space="preserve"> Dr. Andrea </w:t>
            </w:r>
            <w:r>
              <w:rPr>
                <w:rFonts w:ascii="Verdana" w:hAnsi="Verdana"/>
                <w:sz w:val="18"/>
                <w:szCs w:val="18"/>
                <w:lang w:val="en-GB"/>
              </w:rPr>
              <w:t xml:space="preserve">Gubik Sáfrány    </w:t>
            </w:r>
            <w:hyperlink r:id="rId25" w:history="1">
              <w:r w:rsidRPr="005B0057">
                <w:rPr>
                  <w:rStyle w:val="Enlla"/>
                  <w:rFonts w:ascii="Verdana" w:hAnsi="Verdana"/>
                  <w:sz w:val="18"/>
                  <w:szCs w:val="18"/>
                  <w:lang w:val="en-GB"/>
                </w:rPr>
                <w:t>getgubik@uni-miskolc.hu</w:t>
              </w:r>
            </w:hyperlink>
            <w:r>
              <w:rPr>
                <w:rFonts w:ascii="Verdana" w:hAnsi="Verdana"/>
                <w:sz w:val="18"/>
                <w:szCs w:val="18"/>
                <w:lang w:val="en-GB"/>
              </w:rPr>
              <w:t xml:space="preserve">  IN-OUT staff</w:t>
            </w:r>
          </w:p>
          <w:p w:rsidR="007C2F3E" w:rsidRDefault="007C2F3E" w:rsidP="00390F49">
            <w:pPr>
              <w:pStyle w:val="NormalWeb"/>
              <w:spacing w:before="0" w:beforeAutospacing="0" w:after="0" w:afterAutospacing="0"/>
              <w:ind w:left="357"/>
              <w:rPr>
                <w:rFonts w:ascii="Verdana" w:hAnsi="Verdana"/>
                <w:sz w:val="18"/>
                <w:szCs w:val="18"/>
                <w:lang w:val="en-GB"/>
              </w:rPr>
            </w:pPr>
          </w:p>
          <w:p w:rsidR="00390F49" w:rsidRDefault="00390F49" w:rsidP="00390F49">
            <w:pPr>
              <w:pStyle w:val="NormalWeb"/>
              <w:spacing w:before="0" w:beforeAutospacing="0" w:after="0" w:afterAutospacing="0"/>
              <w:ind w:left="357"/>
              <w:rPr>
                <w:rFonts w:ascii="Verdana" w:hAnsi="Verdana"/>
                <w:sz w:val="18"/>
                <w:szCs w:val="18"/>
                <w:lang w:val="en-GB"/>
              </w:rPr>
            </w:pPr>
            <w:r w:rsidRPr="00390F49">
              <w:rPr>
                <w:rFonts w:ascii="Verdana" w:hAnsi="Verdana"/>
                <w:b/>
                <w:sz w:val="18"/>
                <w:szCs w:val="18"/>
                <w:lang w:val="en-GB"/>
              </w:rPr>
              <w:t>Earth Science and Eng</w:t>
            </w:r>
            <w:r>
              <w:rPr>
                <w:rFonts w:ascii="Verdana" w:hAnsi="Verdana"/>
                <w:sz w:val="18"/>
                <w:szCs w:val="18"/>
                <w:lang w:val="en-GB"/>
              </w:rPr>
              <w:t xml:space="preserve">: Dr. Ferenc Mádai (Mr)   </w:t>
            </w:r>
            <w:hyperlink r:id="rId26" w:history="1">
              <w:r w:rsidRPr="004B1EBE">
                <w:rPr>
                  <w:rStyle w:val="Enlla"/>
                  <w:rFonts w:ascii="Verdana" w:hAnsi="Verdana"/>
                  <w:sz w:val="18"/>
                  <w:szCs w:val="18"/>
                  <w:lang w:val="en-GB"/>
                </w:rPr>
                <w:t>askmf@uni-miskolc.hu</w:t>
              </w:r>
            </w:hyperlink>
            <w:r>
              <w:rPr>
                <w:rFonts w:ascii="Verdana" w:hAnsi="Verdana"/>
                <w:sz w:val="18"/>
                <w:szCs w:val="18"/>
                <w:lang w:val="en-GB"/>
              </w:rPr>
              <w:t xml:space="preserve"> </w:t>
            </w:r>
          </w:p>
          <w:p w:rsidR="007C2F3E" w:rsidRDefault="007C2F3E" w:rsidP="00390F49">
            <w:pPr>
              <w:pStyle w:val="NormalWeb"/>
              <w:spacing w:before="0" w:beforeAutospacing="0" w:after="0" w:afterAutospacing="0"/>
              <w:ind w:left="357"/>
              <w:rPr>
                <w:rFonts w:ascii="Verdana" w:hAnsi="Verdana"/>
                <w:sz w:val="18"/>
                <w:szCs w:val="18"/>
                <w:lang w:val="en-GB"/>
              </w:rPr>
            </w:pPr>
          </w:p>
          <w:p w:rsidR="00390F49" w:rsidRDefault="00390F49" w:rsidP="00390F49">
            <w:pPr>
              <w:pStyle w:val="NormalWeb"/>
              <w:spacing w:before="0" w:beforeAutospacing="0" w:after="0" w:afterAutospacing="0"/>
              <w:ind w:left="357"/>
              <w:rPr>
                <w:rFonts w:ascii="Verdana" w:hAnsi="Verdana"/>
                <w:sz w:val="18"/>
                <w:szCs w:val="18"/>
                <w:lang w:val="en-GB"/>
              </w:rPr>
            </w:pPr>
            <w:r w:rsidRPr="00390F49">
              <w:rPr>
                <w:rFonts w:ascii="Verdana" w:hAnsi="Verdana"/>
                <w:b/>
                <w:sz w:val="18"/>
                <w:szCs w:val="18"/>
                <w:lang w:val="en-GB"/>
              </w:rPr>
              <w:t>Materials Science and Eng:</w:t>
            </w:r>
            <w:r w:rsidR="00B43199">
              <w:rPr>
                <w:rFonts w:ascii="Verdana" w:hAnsi="Verdana"/>
                <w:sz w:val="18"/>
                <w:szCs w:val="18"/>
                <w:lang w:val="en-GB"/>
              </w:rPr>
              <w:t xml:space="preserve">  Dr. Béla Török</w:t>
            </w:r>
            <w:r>
              <w:rPr>
                <w:rFonts w:ascii="Verdana" w:hAnsi="Verdana"/>
                <w:sz w:val="18"/>
                <w:szCs w:val="18"/>
                <w:lang w:val="en-GB"/>
              </w:rPr>
              <w:t xml:space="preserve"> (Mr)  </w:t>
            </w:r>
            <w:hyperlink r:id="rId27" w:history="1">
              <w:r w:rsidR="00B43199" w:rsidRPr="00611D49">
                <w:rPr>
                  <w:rStyle w:val="Enlla"/>
                  <w:rFonts w:ascii="Verdana" w:hAnsi="Verdana"/>
                  <w:sz w:val="18"/>
                  <w:szCs w:val="18"/>
                </w:rPr>
                <w:t>bela.torok</w:t>
              </w:r>
              <w:r w:rsidR="00B43199" w:rsidRPr="00611D49">
                <w:rPr>
                  <w:rStyle w:val="Enlla"/>
                  <w:rFonts w:ascii="Verdana" w:hAnsi="Verdana"/>
                  <w:sz w:val="18"/>
                  <w:szCs w:val="18"/>
                  <w:lang w:val="en-GB"/>
                </w:rPr>
                <w:t>@uni-miskolc.hu</w:t>
              </w:r>
            </w:hyperlink>
            <w:r>
              <w:rPr>
                <w:rFonts w:ascii="Verdana" w:hAnsi="Verdana"/>
                <w:sz w:val="18"/>
                <w:szCs w:val="18"/>
                <w:lang w:val="en-GB"/>
              </w:rPr>
              <w:t xml:space="preserve"> </w:t>
            </w:r>
          </w:p>
          <w:p w:rsidR="007C2F3E" w:rsidRDefault="007C2F3E" w:rsidP="00390F49">
            <w:pPr>
              <w:pStyle w:val="NormalWeb"/>
              <w:spacing w:before="0" w:beforeAutospacing="0" w:after="0" w:afterAutospacing="0"/>
              <w:ind w:left="357"/>
              <w:rPr>
                <w:rFonts w:ascii="Verdana" w:hAnsi="Verdana"/>
                <w:sz w:val="18"/>
                <w:szCs w:val="18"/>
                <w:lang w:val="en-GB"/>
              </w:rPr>
            </w:pPr>
          </w:p>
          <w:p w:rsidR="00390F49" w:rsidRDefault="00390F49" w:rsidP="00390F49">
            <w:pPr>
              <w:pStyle w:val="NormalWeb"/>
              <w:spacing w:before="0" w:beforeAutospacing="0" w:after="0" w:afterAutospacing="0"/>
              <w:ind w:left="357"/>
              <w:rPr>
                <w:rFonts w:ascii="Verdana" w:hAnsi="Verdana"/>
                <w:sz w:val="18"/>
                <w:szCs w:val="18"/>
                <w:lang w:val="en-GB"/>
              </w:rPr>
            </w:pPr>
            <w:r w:rsidRPr="00390F49">
              <w:rPr>
                <w:rFonts w:ascii="Verdana" w:hAnsi="Verdana"/>
                <w:b/>
                <w:sz w:val="18"/>
                <w:szCs w:val="18"/>
                <w:lang w:val="en-GB"/>
              </w:rPr>
              <w:t>Humanities</w:t>
            </w:r>
            <w:r>
              <w:rPr>
                <w:rFonts w:ascii="Verdana" w:hAnsi="Verdana"/>
                <w:sz w:val="18"/>
                <w:szCs w:val="18"/>
                <w:lang w:val="en-GB"/>
              </w:rPr>
              <w:t xml:space="preserve">: </w:t>
            </w:r>
          </w:p>
          <w:p w:rsidR="00390F49" w:rsidRDefault="00390F49" w:rsidP="00390F49">
            <w:pPr>
              <w:pStyle w:val="NormalWeb"/>
              <w:spacing w:before="0" w:beforeAutospacing="0" w:after="0" w:afterAutospacing="0"/>
              <w:ind w:left="357"/>
              <w:rPr>
                <w:rFonts w:ascii="Verdana" w:hAnsi="Verdana"/>
                <w:sz w:val="18"/>
                <w:szCs w:val="18"/>
                <w:lang w:val="en-GB"/>
              </w:rPr>
            </w:pPr>
            <w:r>
              <w:rPr>
                <w:rFonts w:ascii="Verdana" w:hAnsi="Verdana"/>
                <w:sz w:val="18"/>
                <w:szCs w:val="18"/>
                <w:lang w:val="en-GB"/>
              </w:rPr>
              <w:t xml:space="preserve">Viktória Láng   </w:t>
            </w:r>
            <w:hyperlink r:id="rId28" w:history="1">
              <w:r w:rsidRPr="004B1EBE">
                <w:rPr>
                  <w:rStyle w:val="Enlla"/>
                  <w:rFonts w:ascii="Verdana" w:hAnsi="Verdana"/>
                  <w:sz w:val="18"/>
                  <w:szCs w:val="18"/>
                  <w:lang w:val="en-GB"/>
                </w:rPr>
                <w:t>aitlang@uni-miskolc.hu</w:t>
              </w:r>
            </w:hyperlink>
            <w:r>
              <w:rPr>
                <w:rFonts w:ascii="Verdana" w:hAnsi="Verdana"/>
                <w:sz w:val="18"/>
                <w:szCs w:val="18"/>
                <w:lang w:val="en-GB"/>
              </w:rPr>
              <w:t xml:space="preserve">  (</w:t>
            </w:r>
            <w:r w:rsidR="00B14E91">
              <w:rPr>
                <w:rFonts w:ascii="Verdana" w:hAnsi="Verdana"/>
                <w:sz w:val="18"/>
                <w:szCs w:val="18"/>
                <w:lang w:val="en-GB"/>
              </w:rPr>
              <w:t xml:space="preserve">incoming </w:t>
            </w:r>
            <w:r>
              <w:rPr>
                <w:rFonts w:ascii="Verdana" w:hAnsi="Verdana"/>
                <w:sz w:val="18"/>
                <w:szCs w:val="18"/>
                <w:lang w:val="en-GB"/>
              </w:rPr>
              <w:t>students)</w:t>
            </w:r>
          </w:p>
          <w:p w:rsidR="00390F49" w:rsidRDefault="00B14E91" w:rsidP="00390F49">
            <w:pPr>
              <w:pStyle w:val="NormalWeb"/>
              <w:spacing w:before="0" w:beforeAutospacing="0" w:after="0" w:afterAutospacing="0"/>
              <w:ind w:left="357"/>
              <w:rPr>
                <w:rFonts w:ascii="Verdana" w:hAnsi="Verdana"/>
                <w:sz w:val="18"/>
                <w:szCs w:val="18"/>
                <w:lang w:val="en-GB"/>
              </w:rPr>
            </w:pPr>
            <w:r>
              <w:rPr>
                <w:rFonts w:ascii="Verdana" w:hAnsi="Verdana"/>
                <w:sz w:val="18"/>
                <w:szCs w:val="18"/>
                <w:lang w:val="en-GB"/>
              </w:rPr>
              <w:t>Dr. Kinga Szabó-Tóth</w:t>
            </w:r>
            <w:r w:rsidR="00390F49">
              <w:rPr>
                <w:rFonts w:ascii="Verdana" w:hAnsi="Verdana"/>
                <w:sz w:val="18"/>
                <w:szCs w:val="18"/>
                <w:lang w:val="en-GB"/>
              </w:rPr>
              <w:t xml:space="preserve"> (Mr</w:t>
            </w:r>
            <w:r>
              <w:rPr>
                <w:rFonts w:ascii="Verdana" w:hAnsi="Verdana"/>
                <w:sz w:val="18"/>
                <w:szCs w:val="18"/>
                <w:lang w:val="en-GB"/>
              </w:rPr>
              <w:t>s</w:t>
            </w:r>
            <w:r w:rsidR="00390F49">
              <w:rPr>
                <w:rFonts w:ascii="Verdana" w:hAnsi="Verdana"/>
                <w:sz w:val="18"/>
                <w:szCs w:val="18"/>
                <w:lang w:val="en-GB"/>
              </w:rPr>
              <w:t xml:space="preserve">)   </w:t>
            </w:r>
            <w:hyperlink r:id="rId29" w:history="1">
              <w:r w:rsidRPr="00B06C8E">
                <w:rPr>
                  <w:rStyle w:val="Enlla"/>
                  <w:rFonts w:ascii="Verdana" w:hAnsi="Verdana"/>
                  <w:sz w:val="18"/>
                  <w:szCs w:val="18"/>
                </w:rPr>
                <w:t>szabo.toth.kinga</w:t>
              </w:r>
              <w:r w:rsidRPr="00B06C8E">
                <w:rPr>
                  <w:rStyle w:val="Enlla"/>
                  <w:rFonts w:ascii="Verdana" w:hAnsi="Verdana"/>
                  <w:sz w:val="18"/>
                  <w:szCs w:val="18"/>
                  <w:lang w:val="en-GB"/>
                </w:rPr>
                <w:t>@uni-miskolc.hu</w:t>
              </w:r>
            </w:hyperlink>
            <w:r w:rsidR="00390F49">
              <w:rPr>
                <w:rFonts w:ascii="Verdana" w:hAnsi="Verdana"/>
                <w:sz w:val="18"/>
                <w:szCs w:val="18"/>
                <w:lang w:val="en-GB"/>
              </w:rPr>
              <w:t xml:space="preserve"> </w:t>
            </w:r>
            <w:r w:rsidR="009241A2">
              <w:rPr>
                <w:rFonts w:ascii="Verdana" w:hAnsi="Verdana"/>
                <w:sz w:val="18"/>
                <w:szCs w:val="18"/>
                <w:lang w:val="en-GB"/>
              </w:rPr>
              <w:t>(</w:t>
            </w:r>
            <w:r w:rsidR="00380773">
              <w:rPr>
                <w:rFonts w:ascii="Verdana" w:hAnsi="Verdana"/>
                <w:sz w:val="18"/>
                <w:szCs w:val="18"/>
                <w:lang w:val="en-GB"/>
              </w:rPr>
              <w:t>outgoing student</w:t>
            </w:r>
            <w:r w:rsidR="003746C2">
              <w:rPr>
                <w:rFonts w:ascii="Verdana" w:hAnsi="Verdana"/>
                <w:sz w:val="18"/>
                <w:szCs w:val="18"/>
                <w:lang w:val="en-GB"/>
              </w:rPr>
              <w:t>s</w:t>
            </w:r>
            <w:r w:rsidR="00380773">
              <w:rPr>
                <w:rFonts w:ascii="Verdana" w:hAnsi="Verdana"/>
                <w:sz w:val="18"/>
                <w:szCs w:val="18"/>
                <w:lang w:val="en-GB"/>
              </w:rPr>
              <w:t xml:space="preserve"> </w:t>
            </w:r>
            <w:r w:rsidR="00A739F4">
              <w:rPr>
                <w:rFonts w:ascii="Verdana" w:hAnsi="Verdana"/>
                <w:sz w:val="18"/>
                <w:szCs w:val="18"/>
                <w:lang w:val="en-GB"/>
              </w:rPr>
              <w:t xml:space="preserve">and IN-OUT </w:t>
            </w:r>
            <w:r w:rsidR="009241A2">
              <w:rPr>
                <w:rFonts w:ascii="Verdana" w:hAnsi="Verdana"/>
                <w:sz w:val="18"/>
                <w:szCs w:val="18"/>
                <w:lang w:val="en-GB"/>
              </w:rPr>
              <w:t>staff)</w:t>
            </w:r>
          </w:p>
          <w:p w:rsidR="007C2F3E" w:rsidRDefault="007C2F3E" w:rsidP="00390F49">
            <w:pPr>
              <w:pStyle w:val="NormalWeb"/>
              <w:spacing w:before="0" w:beforeAutospacing="0" w:after="0" w:afterAutospacing="0"/>
              <w:ind w:left="357"/>
              <w:rPr>
                <w:rFonts w:ascii="Verdana" w:hAnsi="Verdana"/>
                <w:sz w:val="18"/>
                <w:szCs w:val="18"/>
                <w:lang w:val="en-GB"/>
              </w:rPr>
            </w:pPr>
          </w:p>
          <w:p w:rsidR="00390F49" w:rsidRDefault="00390F49" w:rsidP="00390F49">
            <w:pPr>
              <w:pStyle w:val="NormalWeb"/>
              <w:spacing w:before="0" w:beforeAutospacing="0" w:after="0" w:afterAutospacing="0"/>
              <w:ind w:left="357"/>
              <w:rPr>
                <w:rFonts w:ascii="Verdana" w:hAnsi="Verdana"/>
                <w:sz w:val="18"/>
                <w:szCs w:val="18"/>
                <w:lang w:val="en-GB"/>
              </w:rPr>
            </w:pPr>
            <w:r w:rsidRPr="00390F49">
              <w:rPr>
                <w:rFonts w:ascii="Verdana" w:hAnsi="Verdana"/>
                <w:b/>
                <w:sz w:val="18"/>
                <w:szCs w:val="18"/>
                <w:lang w:val="en-GB"/>
              </w:rPr>
              <w:t>Law</w:t>
            </w:r>
            <w:r w:rsidR="00B14E91">
              <w:rPr>
                <w:rFonts w:ascii="Verdana" w:hAnsi="Verdana"/>
                <w:sz w:val="18"/>
                <w:szCs w:val="18"/>
                <w:lang w:val="en-GB"/>
              </w:rPr>
              <w:t>:  Dr. Zoltán Varga (Mr</w:t>
            </w:r>
            <w:r>
              <w:rPr>
                <w:rFonts w:ascii="Verdana" w:hAnsi="Verdana"/>
                <w:sz w:val="18"/>
                <w:szCs w:val="18"/>
                <w:lang w:val="en-GB"/>
              </w:rPr>
              <w:t xml:space="preserve">)   </w:t>
            </w:r>
            <w:hyperlink r:id="rId30" w:history="1">
              <w:r w:rsidR="00B14E91" w:rsidRPr="00B06C8E">
                <w:rPr>
                  <w:rStyle w:val="Enlla"/>
                  <w:rFonts w:ascii="Verdana" w:hAnsi="Verdana"/>
                  <w:sz w:val="18"/>
                  <w:szCs w:val="18"/>
                </w:rPr>
                <w:t>civdrvz</w:t>
              </w:r>
              <w:r w:rsidR="00B14E91" w:rsidRPr="00B06C8E">
                <w:rPr>
                  <w:rStyle w:val="Enlla"/>
                  <w:rFonts w:ascii="Verdana" w:hAnsi="Verdana"/>
                  <w:sz w:val="18"/>
                  <w:szCs w:val="18"/>
                  <w:lang w:val="en-GB"/>
                </w:rPr>
                <w:t>@uni-miskolc.hu</w:t>
              </w:r>
            </w:hyperlink>
            <w:r>
              <w:rPr>
                <w:rFonts w:ascii="Verdana" w:hAnsi="Verdana"/>
                <w:sz w:val="18"/>
                <w:szCs w:val="18"/>
                <w:lang w:val="en-GB"/>
              </w:rPr>
              <w:t xml:space="preserve"> </w:t>
            </w:r>
          </w:p>
          <w:p w:rsidR="007C2F3E" w:rsidRDefault="007C2F3E" w:rsidP="00390F49">
            <w:pPr>
              <w:pStyle w:val="NormalWeb"/>
              <w:spacing w:before="0" w:beforeAutospacing="0" w:after="0" w:afterAutospacing="0"/>
              <w:ind w:left="357"/>
              <w:rPr>
                <w:rFonts w:ascii="Verdana" w:hAnsi="Verdana"/>
                <w:sz w:val="18"/>
                <w:szCs w:val="18"/>
                <w:lang w:val="en-GB"/>
              </w:rPr>
            </w:pPr>
          </w:p>
          <w:p w:rsidR="00390F49" w:rsidRDefault="00390F49" w:rsidP="00390F49">
            <w:pPr>
              <w:pStyle w:val="NormalWeb"/>
              <w:spacing w:before="0" w:beforeAutospacing="0" w:after="0" w:afterAutospacing="0"/>
              <w:ind w:left="357"/>
              <w:rPr>
                <w:rFonts w:ascii="Verdana" w:hAnsi="Verdana"/>
                <w:sz w:val="18"/>
                <w:szCs w:val="18"/>
                <w:lang w:val="en-GB"/>
              </w:rPr>
            </w:pPr>
            <w:r>
              <w:rPr>
                <w:rFonts w:ascii="Verdana" w:hAnsi="Verdana"/>
                <w:b/>
                <w:sz w:val="18"/>
                <w:szCs w:val="18"/>
                <w:lang w:val="en-GB"/>
              </w:rPr>
              <w:t xml:space="preserve">Health Science:  </w:t>
            </w:r>
            <w:r w:rsidR="00FD7943">
              <w:rPr>
                <w:rFonts w:ascii="Verdana" w:hAnsi="Verdana"/>
                <w:sz w:val="18"/>
                <w:szCs w:val="18"/>
                <w:lang w:val="en-GB"/>
              </w:rPr>
              <w:t>Dr. Tamás Tompa</w:t>
            </w:r>
            <w:r>
              <w:rPr>
                <w:rFonts w:ascii="Verdana" w:hAnsi="Verdana"/>
                <w:sz w:val="18"/>
                <w:szCs w:val="18"/>
                <w:lang w:val="en-GB"/>
              </w:rPr>
              <w:t xml:space="preserve">    </w:t>
            </w:r>
            <w:hyperlink r:id="rId31" w:history="1">
              <w:r w:rsidR="00FD7943" w:rsidRPr="0063549F">
                <w:rPr>
                  <w:rStyle w:val="Enlla"/>
                  <w:rFonts w:ascii="Verdana" w:hAnsi="Verdana"/>
                  <w:sz w:val="18"/>
                  <w:szCs w:val="18"/>
                  <w:lang w:val="en-GB"/>
                </w:rPr>
                <w:t>tamas.tompa@gmail.com</w:t>
              </w:r>
            </w:hyperlink>
            <w:r w:rsidR="00FD7943">
              <w:rPr>
                <w:rFonts w:ascii="Verdana" w:hAnsi="Verdana"/>
                <w:sz w:val="18"/>
                <w:szCs w:val="18"/>
                <w:lang w:val="en-GB"/>
              </w:rPr>
              <w:t xml:space="preserve"> </w:t>
            </w:r>
          </w:p>
          <w:p w:rsidR="007C2F3E" w:rsidRDefault="007C2F3E" w:rsidP="00390F49">
            <w:pPr>
              <w:pStyle w:val="NormalWeb"/>
              <w:spacing w:before="0" w:beforeAutospacing="0" w:after="0" w:afterAutospacing="0"/>
              <w:ind w:left="357"/>
              <w:rPr>
                <w:rFonts w:ascii="Verdana" w:hAnsi="Verdana"/>
                <w:sz w:val="18"/>
                <w:szCs w:val="18"/>
                <w:lang w:val="en-GB"/>
              </w:rPr>
            </w:pPr>
          </w:p>
          <w:p w:rsidR="00390F49" w:rsidRDefault="00390F49" w:rsidP="00390F49">
            <w:pPr>
              <w:pStyle w:val="NormalWeb"/>
              <w:spacing w:before="0" w:beforeAutospacing="0" w:after="0" w:afterAutospacing="0"/>
              <w:ind w:left="357"/>
              <w:rPr>
                <w:rFonts w:ascii="Verdana" w:hAnsi="Verdana"/>
                <w:sz w:val="18"/>
                <w:szCs w:val="18"/>
                <w:lang w:val="en-GB"/>
              </w:rPr>
            </w:pPr>
            <w:r>
              <w:rPr>
                <w:rFonts w:ascii="Verdana" w:hAnsi="Verdana"/>
                <w:b/>
                <w:sz w:val="18"/>
                <w:szCs w:val="18"/>
                <w:lang w:val="en-GB"/>
              </w:rPr>
              <w:t xml:space="preserve">Bartók Béla Music School: </w:t>
            </w:r>
            <w:r>
              <w:rPr>
                <w:rFonts w:ascii="Verdana" w:hAnsi="Verdana"/>
                <w:sz w:val="18"/>
                <w:szCs w:val="18"/>
                <w:lang w:val="en-GB"/>
              </w:rPr>
              <w:t xml:space="preserve"> </w:t>
            </w:r>
          </w:p>
          <w:p w:rsidR="00390F49" w:rsidRDefault="00390F49" w:rsidP="00390F49">
            <w:pPr>
              <w:pStyle w:val="NormalWeb"/>
              <w:spacing w:before="0" w:beforeAutospacing="0" w:after="0" w:afterAutospacing="0"/>
              <w:ind w:left="357"/>
              <w:rPr>
                <w:rFonts w:ascii="Verdana" w:hAnsi="Verdana"/>
                <w:sz w:val="18"/>
                <w:szCs w:val="18"/>
                <w:lang w:val="en-GB"/>
              </w:rPr>
            </w:pPr>
            <w:r>
              <w:rPr>
                <w:rFonts w:ascii="Verdana" w:hAnsi="Verdana"/>
                <w:sz w:val="18"/>
                <w:szCs w:val="18"/>
                <w:lang w:val="en-GB"/>
              </w:rPr>
              <w:t>Dr.</w:t>
            </w:r>
            <w:r w:rsidR="003144CA">
              <w:rPr>
                <w:rFonts w:ascii="Verdana" w:hAnsi="Verdana"/>
                <w:sz w:val="18"/>
                <w:szCs w:val="18"/>
                <w:lang w:val="en-GB"/>
              </w:rPr>
              <w:t xml:space="preserve"> </w:t>
            </w:r>
            <w:r>
              <w:rPr>
                <w:rFonts w:ascii="Verdana" w:hAnsi="Verdana"/>
                <w:sz w:val="18"/>
                <w:szCs w:val="18"/>
                <w:lang w:val="en-GB"/>
              </w:rPr>
              <w:t xml:space="preserve">Balázs Réti  </w:t>
            </w:r>
            <w:r w:rsidR="003144CA">
              <w:rPr>
                <w:rFonts w:ascii="Verdana" w:hAnsi="Verdana"/>
                <w:sz w:val="18"/>
                <w:szCs w:val="18"/>
                <w:lang w:val="en-GB"/>
              </w:rPr>
              <w:t xml:space="preserve">(Mr) </w:t>
            </w:r>
            <w:r>
              <w:rPr>
                <w:rFonts w:ascii="Verdana" w:hAnsi="Verdana"/>
                <w:sz w:val="18"/>
                <w:szCs w:val="18"/>
                <w:lang w:val="en-GB"/>
              </w:rPr>
              <w:t xml:space="preserve"> </w:t>
            </w:r>
            <w:hyperlink r:id="rId32" w:history="1">
              <w:r w:rsidRPr="004B1EBE">
                <w:rPr>
                  <w:rStyle w:val="Enlla"/>
                  <w:rFonts w:ascii="Verdana" w:hAnsi="Verdana"/>
                  <w:sz w:val="18"/>
                  <w:szCs w:val="18"/>
                  <w:lang w:val="en-GB"/>
                </w:rPr>
                <w:t>retibalazs1@gmail.com</w:t>
              </w:r>
            </w:hyperlink>
            <w:r>
              <w:rPr>
                <w:rFonts w:ascii="Verdana" w:hAnsi="Verdana"/>
                <w:sz w:val="18"/>
                <w:szCs w:val="18"/>
                <w:lang w:val="en-GB"/>
              </w:rPr>
              <w:t xml:space="preserve">    (students)</w:t>
            </w:r>
          </w:p>
          <w:p w:rsidR="00390F49" w:rsidRPr="00390F49" w:rsidRDefault="003144CA" w:rsidP="00390F49">
            <w:pPr>
              <w:pStyle w:val="NormalWeb"/>
              <w:spacing w:before="0" w:beforeAutospacing="0" w:after="0" w:afterAutospacing="0"/>
              <w:ind w:left="357"/>
              <w:rPr>
                <w:rFonts w:ascii="Verdana" w:hAnsi="Verdana"/>
                <w:sz w:val="18"/>
                <w:szCs w:val="18"/>
                <w:lang w:val="en-GB"/>
              </w:rPr>
            </w:pPr>
            <w:r>
              <w:rPr>
                <w:rFonts w:ascii="Verdana" w:hAnsi="Verdana"/>
                <w:sz w:val="18"/>
                <w:szCs w:val="18"/>
                <w:lang w:val="en-GB"/>
              </w:rPr>
              <w:t>Dr. Sándor Papp</w:t>
            </w:r>
            <w:r w:rsidR="00390F49">
              <w:rPr>
                <w:rFonts w:ascii="Verdana" w:hAnsi="Verdana"/>
                <w:sz w:val="18"/>
                <w:szCs w:val="18"/>
                <w:lang w:val="en-GB"/>
              </w:rPr>
              <w:t xml:space="preserve"> (Mr)  </w:t>
            </w:r>
            <w:hyperlink r:id="rId33" w:history="1">
              <w:r w:rsidR="00390F49" w:rsidRPr="004B1EBE">
                <w:rPr>
                  <w:rStyle w:val="Enlla"/>
                  <w:rFonts w:ascii="Verdana" w:hAnsi="Verdana"/>
                  <w:sz w:val="18"/>
                  <w:szCs w:val="18"/>
                  <w:lang w:val="en-GB"/>
                </w:rPr>
                <w:t>zenticia@uni-miskolc.hu</w:t>
              </w:r>
            </w:hyperlink>
            <w:r w:rsidR="00390F49">
              <w:rPr>
                <w:rFonts w:ascii="Verdana" w:hAnsi="Verdana"/>
                <w:sz w:val="18"/>
                <w:szCs w:val="18"/>
                <w:lang w:val="en-GB"/>
              </w:rPr>
              <w:t xml:space="preserve">   </w:t>
            </w:r>
            <w:r w:rsidR="00A508DB">
              <w:rPr>
                <w:rFonts w:ascii="Verdana" w:hAnsi="Verdana"/>
                <w:sz w:val="18"/>
                <w:szCs w:val="18"/>
                <w:lang w:val="en-GB"/>
              </w:rPr>
              <w:t xml:space="preserve">or  </w:t>
            </w:r>
            <w:hyperlink r:id="rId34" w:history="1">
              <w:r w:rsidR="00A508DB" w:rsidRPr="003D2E98">
                <w:rPr>
                  <w:rStyle w:val="Enlla"/>
                  <w:rFonts w:ascii="Verdana" w:hAnsi="Verdana"/>
                  <w:sz w:val="18"/>
                  <w:szCs w:val="18"/>
                  <w:lang w:val="en-GB"/>
                </w:rPr>
                <w:t>sandorpapp@freemail.hu</w:t>
              </w:r>
            </w:hyperlink>
            <w:r w:rsidR="00A508DB">
              <w:rPr>
                <w:rFonts w:ascii="Verdana" w:hAnsi="Verdana"/>
                <w:sz w:val="18"/>
                <w:szCs w:val="18"/>
                <w:lang w:val="en-GB"/>
              </w:rPr>
              <w:t xml:space="preserve">  </w:t>
            </w:r>
            <w:r w:rsidR="00390F49">
              <w:rPr>
                <w:rFonts w:ascii="Verdana" w:hAnsi="Verdana"/>
                <w:sz w:val="18"/>
                <w:szCs w:val="18"/>
                <w:lang w:val="en-GB"/>
              </w:rPr>
              <w:t>(staff)</w:t>
            </w:r>
          </w:p>
          <w:p w:rsidR="00390F49" w:rsidRDefault="00390F49" w:rsidP="00390F49">
            <w:pPr>
              <w:pStyle w:val="NormalWeb"/>
              <w:ind w:left="360"/>
              <w:rPr>
                <w:rFonts w:ascii="Verdana" w:hAnsi="Verdana"/>
                <w:sz w:val="18"/>
                <w:szCs w:val="18"/>
                <w:lang w:val="en-GB"/>
              </w:rPr>
            </w:pPr>
          </w:p>
        </w:tc>
      </w:tr>
    </w:tbl>
    <w:p w:rsidR="00EE74ED" w:rsidRDefault="00EE74ED" w:rsidP="00EE74ED">
      <w:pPr>
        <w:spacing w:line="360" w:lineRule="auto"/>
        <w:rPr>
          <w:rFonts w:ascii="Calibri" w:hAnsi="Calibri" w:cs="Calibri"/>
          <w:sz w:val="18"/>
          <w:szCs w:val="18"/>
          <w:lang w:val="en-GB"/>
        </w:rPr>
      </w:pPr>
    </w:p>
    <w:sectPr w:rsidR="00EE74ED" w:rsidSect="008A4CBA">
      <w:headerReference w:type="even" r:id="rId35"/>
      <w:headerReference w:type="default" r:id="rId36"/>
      <w:footerReference w:type="even" r:id="rId37"/>
      <w:footerReference w:type="default" r:id="rId38"/>
      <w:headerReference w:type="first" r:id="rId39"/>
      <w:footerReference w:type="first" r:id="rId40"/>
      <w:pgSz w:w="11906" w:h="16838"/>
      <w:pgMar w:top="720" w:right="720" w:bottom="1134" w:left="851"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3E9" w:rsidRDefault="009263E9" w:rsidP="009B7921">
      <w:pPr>
        <w:spacing w:after="0" w:line="240" w:lineRule="auto"/>
      </w:pPr>
      <w:r>
        <w:separator/>
      </w:r>
    </w:p>
  </w:endnote>
  <w:endnote w:type="continuationSeparator" w:id="0">
    <w:p w:rsidR="009263E9" w:rsidRDefault="009263E9" w:rsidP="009B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5A" w:rsidRDefault="00CC365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921" w:rsidRPr="008A4CBA" w:rsidRDefault="009B7921">
    <w:pPr>
      <w:pStyle w:val="Peu"/>
      <w:rPr>
        <w:sz w:val="16"/>
        <w:szCs w:val="16"/>
        <w:lang w:val="en-US"/>
      </w:rPr>
    </w:pPr>
    <w:r w:rsidRPr="008A4CBA">
      <w:rPr>
        <w:sz w:val="16"/>
        <w:szCs w:val="16"/>
        <w:lang w:val="en-US"/>
      </w:rPr>
      <w:t>Annex to Erasmus + Inter-Institutional Agreement | Institutional Factsheet</w:t>
    </w:r>
    <w:r w:rsidRPr="008A4CBA">
      <w:rPr>
        <w:sz w:val="16"/>
        <w:szCs w:val="16"/>
        <w:lang w:val="en-US"/>
      </w:rPr>
      <w:tab/>
    </w:r>
    <w:r w:rsidR="008A4CBA" w:rsidRPr="008A4CBA">
      <w:rPr>
        <w:sz w:val="16"/>
        <w:szCs w:val="16"/>
        <w:lang w:val="en-US"/>
      </w:rPr>
      <w:tab/>
      <w:t xml:space="preserve">Page </w:t>
    </w:r>
    <w:r w:rsidR="005C4DCE" w:rsidRPr="008A4CBA">
      <w:rPr>
        <w:sz w:val="16"/>
        <w:szCs w:val="16"/>
        <w:lang w:val="en-US"/>
      </w:rPr>
      <w:fldChar w:fldCharType="begin"/>
    </w:r>
    <w:r w:rsidR="008A4CBA" w:rsidRPr="008A4CBA">
      <w:rPr>
        <w:sz w:val="16"/>
        <w:szCs w:val="16"/>
        <w:lang w:val="en-US"/>
      </w:rPr>
      <w:instrText>PAGE  \* Arabic  \* MERGEFORMAT</w:instrText>
    </w:r>
    <w:r w:rsidR="005C4DCE" w:rsidRPr="008A4CBA">
      <w:rPr>
        <w:sz w:val="16"/>
        <w:szCs w:val="16"/>
        <w:lang w:val="en-US"/>
      </w:rPr>
      <w:fldChar w:fldCharType="separate"/>
    </w:r>
    <w:r w:rsidR="00AD14BC">
      <w:rPr>
        <w:noProof/>
        <w:sz w:val="16"/>
        <w:szCs w:val="16"/>
        <w:lang w:val="en-US"/>
      </w:rPr>
      <w:t>1</w:t>
    </w:r>
    <w:r w:rsidR="005C4DCE" w:rsidRPr="008A4CBA">
      <w:rPr>
        <w:sz w:val="16"/>
        <w:szCs w:val="16"/>
        <w:lang w:val="en-US"/>
      </w:rPr>
      <w:fldChar w:fldCharType="end"/>
    </w:r>
    <w:r w:rsidR="008A4CBA" w:rsidRPr="008A4CBA">
      <w:rPr>
        <w:sz w:val="16"/>
        <w:szCs w:val="16"/>
        <w:lang w:val="en-US"/>
      </w:rPr>
      <w:t xml:space="preserve"> / </w:t>
    </w:r>
    <w:fldSimple w:instr="NUMPAGES  \* Arabic  \* MERGEFORMAT">
      <w:r w:rsidR="00AD14BC" w:rsidRPr="00AD14BC">
        <w:rPr>
          <w:noProof/>
          <w:sz w:val="16"/>
          <w:szCs w:val="16"/>
          <w:lang w:val="en-US"/>
        </w:rPr>
        <w:t>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5A" w:rsidRDefault="00CC365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3E9" w:rsidRDefault="009263E9" w:rsidP="009B7921">
      <w:pPr>
        <w:spacing w:after="0" w:line="240" w:lineRule="auto"/>
      </w:pPr>
      <w:r>
        <w:separator/>
      </w:r>
    </w:p>
  </w:footnote>
  <w:footnote w:type="continuationSeparator" w:id="0">
    <w:p w:rsidR="009263E9" w:rsidRDefault="009263E9" w:rsidP="009B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5A" w:rsidRDefault="00CC365A">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5A" w:rsidRDefault="00CC365A">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5A" w:rsidRDefault="00CC365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A2270"/>
    <w:multiLevelType w:val="hybridMultilevel"/>
    <w:tmpl w:val="BF98A4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922611"/>
    <w:multiLevelType w:val="hybridMultilevel"/>
    <w:tmpl w:val="9CD28C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AD03C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C00090"/>
    <w:multiLevelType w:val="hybridMultilevel"/>
    <w:tmpl w:val="A5BA83F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9300659"/>
    <w:multiLevelType w:val="hybridMultilevel"/>
    <w:tmpl w:val="8396797E"/>
    <w:lvl w:ilvl="0" w:tplc="0407001B">
      <w:start w:val="1"/>
      <w:numFmt w:val="lowerRoman"/>
      <w:lvlText w:val="%1."/>
      <w:lvlJc w:val="righ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DF"/>
    <w:rsid w:val="0000285B"/>
    <w:rsid w:val="00035505"/>
    <w:rsid w:val="00093C5C"/>
    <w:rsid w:val="000A7BB7"/>
    <w:rsid w:val="000C494C"/>
    <w:rsid w:val="000D63AF"/>
    <w:rsid w:val="000F360A"/>
    <w:rsid w:val="001505DF"/>
    <w:rsid w:val="001508C1"/>
    <w:rsid w:val="00175F73"/>
    <w:rsid w:val="00183F77"/>
    <w:rsid w:val="00192708"/>
    <w:rsid w:val="001950DA"/>
    <w:rsid w:val="001D68CB"/>
    <w:rsid w:val="001D6C19"/>
    <w:rsid w:val="001D72D5"/>
    <w:rsid w:val="001E7118"/>
    <w:rsid w:val="001F0CAD"/>
    <w:rsid w:val="00225279"/>
    <w:rsid w:val="0026723C"/>
    <w:rsid w:val="002818B1"/>
    <w:rsid w:val="002B4F8D"/>
    <w:rsid w:val="002E5804"/>
    <w:rsid w:val="003144CA"/>
    <w:rsid w:val="003174D0"/>
    <w:rsid w:val="00327EB1"/>
    <w:rsid w:val="003746C2"/>
    <w:rsid w:val="00380773"/>
    <w:rsid w:val="00390F49"/>
    <w:rsid w:val="003A2E8D"/>
    <w:rsid w:val="003C05CF"/>
    <w:rsid w:val="003C51FE"/>
    <w:rsid w:val="003F55BA"/>
    <w:rsid w:val="003F76E1"/>
    <w:rsid w:val="004365C5"/>
    <w:rsid w:val="0044687C"/>
    <w:rsid w:val="004710A3"/>
    <w:rsid w:val="00475B38"/>
    <w:rsid w:val="00495889"/>
    <w:rsid w:val="004F2D70"/>
    <w:rsid w:val="00506346"/>
    <w:rsid w:val="00520B0A"/>
    <w:rsid w:val="00530688"/>
    <w:rsid w:val="0054030B"/>
    <w:rsid w:val="00560AA2"/>
    <w:rsid w:val="00570B3E"/>
    <w:rsid w:val="00581381"/>
    <w:rsid w:val="00595E58"/>
    <w:rsid w:val="005A3C83"/>
    <w:rsid w:val="005B3111"/>
    <w:rsid w:val="005C4DCE"/>
    <w:rsid w:val="005F2D90"/>
    <w:rsid w:val="006F7133"/>
    <w:rsid w:val="00755131"/>
    <w:rsid w:val="007C2F3E"/>
    <w:rsid w:val="008208D6"/>
    <w:rsid w:val="0082777B"/>
    <w:rsid w:val="008645DE"/>
    <w:rsid w:val="008A4CBA"/>
    <w:rsid w:val="008B4656"/>
    <w:rsid w:val="008C6951"/>
    <w:rsid w:val="008D25B5"/>
    <w:rsid w:val="00900087"/>
    <w:rsid w:val="00914D82"/>
    <w:rsid w:val="009241A2"/>
    <w:rsid w:val="009263E9"/>
    <w:rsid w:val="00932108"/>
    <w:rsid w:val="00944EB3"/>
    <w:rsid w:val="009970FE"/>
    <w:rsid w:val="00997BBA"/>
    <w:rsid w:val="009A69CC"/>
    <w:rsid w:val="009B2A69"/>
    <w:rsid w:val="009B7921"/>
    <w:rsid w:val="00A508DB"/>
    <w:rsid w:val="00A739F4"/>
    <w:rsid w:val="00AB2871"/>
    <w:rsid w:val="00AD14BC"/>
    <w:rsid w:val="00B14E91"/>
    <w:rsid w:val="00B43199"/>
    <w:rsid w:val="00BB2152"/>
    <w:rsid w:val="00BB4142"/>
    <w:rsid w:val="00C36FB9"/>
    <w:rsid w:val="00C46816"/>
    <w:rsid w:val="00C82009"/>
    <w:rsid w:val="00CC365A"/>
    <w:rsid w:val="00CE404D"/>
    <w:rsid w:val="00D61E92"/>
    <w:rsid w:val="00D66AE5"/>
    <w:rsid w:val="00DB795B"/>
    <w:rsid w:val="00DD10A2"/>
    <w:rsid w:val="00DD1704"/>
    <w:rsid w:val="00E47A26"/>
    <w:rsid w:val="00E5596C"/>
    <w:rsid w:val="00EE57EB"/>
    <w:rsid w:val="00EE74ED"/>
    <w:rsid w:val="00F11818"/>
    <w:rsid w:val="00F607DC"/>
    <w:rsid w:val="00F63379"/>
    <w:rsid w:val="00F67A88"/>
    <w:rsid w:val="00F821F6"/>
    <w:rsid w:val="00FA6DD9"/>
    <w:rsid w:val="00FB10A5"/>
    <w:rsid w:val="00FC7DEC"/>
    <w:rsid w:val="00FD794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16"/>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150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1505DF"/>
    <w:pPr>
      <w:ind w:left="720"/>
      <w:contextualSpacing/>
    </w:pPr>
  </w:style>
  <w:style w:type="table" w:customStyle="1" w:styleId="Vilgosrcs1">
    <w:name w:val="Világos rács1"/>
    <w:basedOn w:val="Taulanormal"/>
    <w:uiPriority w:val="62"/>
    <w:rsid w:val="00EE74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Enlla">
    <w:name w:val="Hyperlink"/>
    <w:basedOn w:val="Tipusdelletraperdefectedelpargraf"/>
    <w:unhideWhenUsed/>
    <w:rsid w:val="00EE74ED"/>
    <w:rPr>
      <w:color w:val="0000FF" w:themeColor="hyperlink"/>
      <w:u w:val="single"/>
    </w:rPr>
  </w:style>
  <w:style w:type="paragraph" w:styleId="Capalera">
    <w:name w:val="header"/>
    <w:basedOn w:val="Normal"/>
    <w:link w:val="CapaleraCar"/>
    <w:uiPriority w:val="99"/>
    <w:unhideWhenUsed/>
    <w:rsid w:val="009B7921"/>
    <w:pPr>
      <w:tabs>
        <w:tab w:val="center" w:pos="4536"/>
        <w:tab w:val="right" w:pos="9072"/>
      </w:tabs>
      <w:spacing w:after="0" w:line="240" w:lineRule="auto"/>
    </w:pPr>
  </w:style>
  <w:style w:type="character" w:customStyle="1" w:styleId="CapaleraCar">
    <w:name w:val="Capçalera Car"/>
    <w:basedOn w:val="Tipusdelletraperdefectedelpargraf"/>
    <w:link w:val="Capalera"/>
    <w:uiPriority w:val="99"/>
    <w:rsid w:val="009B7921"/>
  </w:style>
  <w:style w:type="paragraph" w:styleId="Peu">
    <w:name w:val="footer"/>
    <w:basedOn w:val="Normal"/>
    <w:link w:val="PeuCar"/>
    <w:uiPriority w:val="99"/>
    <w:unhideWhenUsed/>
    <w:rsid w:val="009B7921"/>
    <w:pPr>
      <w:tabs>
        <w:tab w:val="center" w:pos="4536"/>
        <w:tab w:val="right" w:pos="9072"/>
      </w:tabs>
      <w:spacing w:after="0" w:line="240" w:lineRule="auto"/>
    </w:pPr>
  </w:style>
  <w:style w:type="character" w:customStyle="1" w:styleId="PeuCar">
    <w:name w:val="Peu Car"/>
    <w:basedOn w:val="Tipusdelletraperdefectedelpargraf"/>
    <w:link w:val="Peu"/>
    <w:uiPriority w:val="99"/>
    <w:rsid w:val="009B7921"/>
  </w:style>
  <w:style w:type="paragraph" w:styleId="Senseespaiat">
    <w:name w:val="No Spacing"/>
    <w:uiPriority w:val="1"/>
    <w:qFormat/>
    <w:rsid w:val="005B3111"/>
    <w:pPr>
      <w:spacing w:after="0" w:line="240" w:lineRule="auto"/>
    </w:pPr>
    <w:rPr>
      <w:rFonts w:eastAsiaTheme="minorEastAsia"/>
      <w:lang w:val="en-US" w:eastAsia="ja-JP"/>
    </w:rPr>
  </w:style>
  <w:style w:type="paragraph" w:styleId="Textdeglobus">
    <w:name w:val="Balloon Text"/>
    <w:basedOn w:val="Normal"/>
    <w:link w:val="TextdeglobusCar"/>
    <w:uiPriority w:val="99"/>
    <w:semiHidden/>
    <w:unhideWhenUsed/>
    <w:rsid w:val="008D25B5"/>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8D25B5"/>
    <w:rPr>
      <w:rFonts w:ascii="Tahoma" w:hAnsi="Tahoma" w:cs="Tahoma"/>
      <w:sz w:val="16"/>
      <w:szCs w:val="16"/>
    </w:rPr>
  </w:style>
  <w:style w:type="paragraph" w:styleId="NormalWeb">
    <w:name w:val="Normal (Web)"/>
    <w:basedOn w:val="Normal"/>
    <w:rsid w:val="00F821F6"/>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styleId="Textennegreta">
    <w:name w:val="Strong"/>
    <w:basedOn w:val="Tipusdelletraperdefectedelpargraf"/>
    <w:qFormat/>
    <w:rsid w:val="00F821F6"/>
    <w:rPr>
      <w:b/>
      <w:bCs/>
    </w:rPr>
  </w:style>
  <w:style w:type="character" w:styleId="Enllavisitat">
    <w:name w:val="FollowedHyperlink"/>
    <w:basedOn w:val="Tipusdelletraperdefectedelpargraf"/>
    <w:uiPriority w:val="99"/>
    <w:semiHidden/>
    <w:unhideWhenUsed/>
    <w:rsid w:val="003144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444775">
      <w:bodyDiv w:val="1"/>
      <w:marLeft w:val="0"/>
      <w:marRight w:val="0"/>
      <w:marTop w:val="0"/>
      <w:marBottom w:val="0"/>
      <w:divBdr>
        <w:top w:val="none" w:sz="0" w:space="0" w:color="auto"/>
        <w:left w:val="none" w:sz="0" w:space="0" w:color="auto"/>
        <w:bottom w:val="none" w:sz="0" w:space="0" w:color="auto"/>
        <w:right w:val="none" w:sz="0" w:space="0" w:color="auto"/>
      </w:divBdr>
      <w:divsChild>
        <w:div w:id="1024087603">
          <w:marLeft w:val="0"/>
          <w:marRight w:val="0"/>
          <w:marTop w:val="0"/>
          <w:marBottom w:val="0"/>
          <w:divBdr>
            <w:top w:val="none" w:sz="0" w:space="0" w:color="auto"/>
            <w:left w:val="none" w:sz="0" w:space="0" w:color="auto"/>
            <w:bottom w:val="none" w:sz="0" w:space="0" w:color="auto"/>
            <w:right w:val="none" w:sz="0" w:space="0" w:color="auto"/>
          </w:divBdr>
        </w:div>
        <w:div w:id="2053266553">
          <w:marLeft w:val="0"/>
          <w:marRight w:val="0"/>
          <w:marTop w:val="0"/>
          <w:marBottom w:val="0"/>
          <w:divBdr>
            <w:top w:val="none" w:sz="0" w:space="0" w:color="auto"/>
            <w:left w:val="none" w:sz="0" w:space="0" w:color="auto"/>
            <w:bottom w:val="none" w:sz="0" w:space="0" w:color="auto"/>
            <w:right w:val="none" w:sz="0" w:space="0" w:color="auto"/>
          </w:divBdr>
        </w:div>
        <w:div w:id="595133524">
          <w:marLeft w:val="0"/>
          <w:marRight w:val="0"/>
          <w:marTop w:val="0"/>
          <w:marBottom w:val="0"/>
          <w:divBdr>
            <w:top w:val="none" w:sz="0" w:space="0" w:color="auto"/>
            <w:left w:val="none" w:sz="0" w:space="0" w:color="auto"/>
            <w:bottom w:val="none" w:sz="0" w:space="0" w:color="auto"/>
            <w:right w:val="none" w:sz="0" w:space="0" w:color="auto"/>
          </w:divBdr>
        </w:div>
        <w:div w:id="381830710">
          <w:marLeft w:val="0"/>
          <w:marRight w:val="0"/>
          <w:marTop w:val="0"/>
          <w:marBottom w:val="0"/>
          <w:divBdr>
            <w:top w:val="none" w:sz="0" w:space="0" w:color="auto"/>
            <w:left w:val="none" w:sz="0" w:space="0" w:color="auto"/>
            <w:bottom w:val="none" w:sz="0" w:space="0" w:color="auto"/>
            <w:right w:val="none" w:sz="0" w:space="0" w:color="auto"/>
          </w:divBdr>
        </w:div>
        <w:div w:id="812258336">
          <w:marLeft w:val="0"/>
          <w:marRight w:val="0"/>
          <w:marTop w:val="0"/>
          <w:marBottom w:val="0"/>
          <w:divBdr>
            <w:top w:val="none" w:sz="0" w:space="0" w:color="auto"/>
            <w:left w:val="none" w:sz="0" w:space="0" w:color="auto"/>
            <w:bottom w:val="none" w:sz="0" w:space="0" w:color="auto"/>
            <w:right w:val="none" w:sz="0" w:space="0" w:color="auto"/>
          </w:divBdr>
        </w:div>
        <w:div w:id="645553777">
          <w:marLeft w:val="0"/>
          <w:marRight w:val="0"/>
          <w:marTop w:val="0"/>
          <w:marBottom w:val="0"/>
          <w:divBdr>
            <w:top w:val="none" w:sz="0" w:space="0" w:color="auto"/>
            <w:left w:val="none" w:sz="0" w:space="0" w:color="auto"/>
            <w:bottom w:val="none" w:sz="0" w:space="0" w:color="auto"/>
            <w:right w:val="none" w:sz="0" w:space="0" w:color="auto"/>
          </w:divBdr>
        </w:div>
        <w:div w:id="987241875">
          <w:marLeft w:val="0"/>
          <w:marRight w:val="0"/>
          <w:marTop w:val="0"/>
          <w:marBottom w:val="0"/>
          <w:divBdr>
            <w:top w:val="none" w:sz="0" w:space="0" w:color="auto"/>
            <w:left w:val="none" w:sz="0" w:space="0" w:color="auto"/>
            <w:bottom w:val="none" w:sz="0" w:space="0" w:color="auto"/>
            <w:right w:val="none" w:sz="0" w:space="0" w:color="auto"/>
          </w:divBdr>
        </w:div>
        <w:div w:id="287205481">
          <w:marLeft w:val="0"/>
          <w:marRight w:val="0"/>
          <w:marTop w:val="0"/>
          <w:marBottom w:val="0"/>
          <w:divBdr>
            <w:top w:val="none" w:sz="0" w:space="0" w:color="auto"/>
            <w:left w:val="none" w:sz="0" w:space="0" w:color="auto"/>
            <w:bottom w:val="none" w:sz="0" w:space="0" w:color="auto"/>
            <w:right w:val="none" w:sz="0" w:space="0" w:color="auto"/>
          </w:divBdr>
        </w:div>
        <w:div w:id="856582624">
          <w:marLeft w:val="0"/>
          <w:marRight w:val="0"/>
          <w:marTop w:val="0"/>
          <w:marBottom w:val="0"/>
          <w:divBdr>
            <w:top w:val="none" w:sz="0" w:space="0" w:color="auto"/>
            <w:left w:val="none" w:sz="0" w:space="0" w:color="auto"/>
            <w:bottom w:val="none" w:sz="0" w:space="0" w:color="auto"/>
            <w:right w:val="none" w:sz="0" w:space="0" w:color="auto"/>
          </w:divBdr>
        </w:div>
        <w:div w:id="1398165549">
          <w:marLeft w:val="0"/>
          <w:marRight w:val="0"/>
          <w:marTop w:val="0"/>
          <w:marBottom w:val="0"/>
          <w:divBdr>
            <w:top w:val="none" w:sz="0" w:space="0" w:color="auto"/>
            <w:left w:val="none" w:sz="0" w:space="0" w:color="auto"/>
            <w:bottom w:val="none" w:sz="0" w:space="0" w:color="auto"/>
            <w:right w:val="none" w:sz="0" w:space="0" w:color="auto"/>
          </w:divBdr>
        </w:div>
        <w:div w:id="1717897957">
          <w:marLeft w:val="0"/>
          <w:marRight w:val="0"/>
          <w:marTop w:val="0"/>
          <w:marBottom w:val="0"/>
          <w:divBdr>
            <w:top w:val="none" w:sz="0" w:space="0" w:color="auto"/>
            <w:left w:val="none" w:sz="0" w:space="0" w:color="auto"/>
            <w:bottom w:val="none" w:sz="0" w:space="0" w:color="auto"/>
            <w:right w:val="none" w:sz="0" w:space="0" w:color="auto"/>
          </w:divBdr>
        </w:div>
        <w:div w:id="278805876">
          <w:marLeft w:val="0"/>
          <w:marRight w:val="0"/>
          <w:marTop w:val="0"/>
          <w:marBottom w:val="0"/>
          <w:divBdr>
            <w:top w:val="none" w:sz="0" w:space="0" w:color="auto"/>
            <w:left w:val="none" w:sz="0" w:space="0" w:color="auto"/>
            <w:bottom w:val="none" w:sz="0" w:space="0" w:color="auto"/>
            <w:right w:val="none" w:sz="0" w:space="0" w:color="auto"/>
          </w:divBdr>
        </w:div>
        <w:div w:id="829178519">
          <w:marLeft w:val="0"/>
          <w:marRight w:val="0"/>
          <w:marTop w:val="0"/>
          <w:marBottom w:val="0"/>
          <w:divBdr>
            <w:top w:val="none" w:sz="0" w:space="0" w:color="auto"/>
            <w:left w:val="none" w:sz="0" w:space="0" w:color="auto"/>
            <w:bottom w:val="none" w:sz="0" w:space="0" w:color="auto"/>
            <w:right w:val="none" w:sz="0" w:space="0" w:color="auto"/>
          </w:divBdr>
        </w:div>
        <w:div w:id="858079188">
          <w:marLeft w:val="0"/>
          <w:marRight w:val="0"/>
          <w:marTop w:val="0"/>
          <w:marBottom w:val="0"/>
          <w:divBdr>
            <w:top w:val="none" w:sz="0" w:space="0" w:color="auto"/>
            <w:left w:val="none" w:sz="0" w:space="0" w:color="auto"/>
            <w:bottom w:val="none" w:sz="0" w:space="0" w:color="auto"/>
            <w:right w:val="none" w:sz="0" w:space="0" w:color="auto"/>
          </w:divBdr>
        </w:div>
        <w:div w:id="1328900672">
          <w:marLeft w:val="0"/>
          <w:marRight w:val="0"/>
          <w:marTop w:val="0"/>
          <w:marBottom w:val="0"/>
          <w:divBdr>
            <w:top w:val="none" w:sz="0" w:space="0" w:color="auto"/>
            <w:left w:val="none" w:sz="0" w:space="0" w:color="auto"/>
            <w:bottom w:val="none" w:sz="0" w:space="0" w:color="auto"/>
            <w:right w:val="none" w:sz="0" w:space="0" w:color="auto"/>
          </w:divBdr>
        </w:div>
        <w:div w:id="106229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ktor@uni-miskolc.hu" TargetMode="External"/><Relationship Id="rId18" Type="http://schemas.openxmlformats.org/officeDocument/2006/relationships/hyperlink" Target="mailto:rekmagnes@uni-miskolc.hu" TargetMode="External"/><Relationship Id="rId26" Type="http://schemas.openxmlformats.org/officeDocument/2006/relationships/hyperlink" Target="mailto:askmf@uni-miskolc.hu"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erasmus.uni-miskolc.hu/courses" TargetMode="External"/><Relationship Id="rId34" Type="http://schemas.openxmlformats.org/officeDocument/2006/relationships/hyperlink" Target="mailto:sandorpapp@freemail.h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rasmus.uni-miskolc.hu/courses" TargetMode="External"/><Relationship Id="rId17" Type="http://schemas.openxmlformats.org/officeDocument/2006/relationships/hyperlink" Target="mailto:rektheni@uni-miskolc.hu" TargetMode="External"/><Relationship Id="rId25" Type="http://schemas.openxmlformats.org/officeDocument/2006/relationships/hyperlink" Target="mailto:getgubik@uni-miskolc.hu" TargetMode="External"/><Relationship Id="rId33" Type="http://schemas.openxmlformats.org/officeDocument/2006/relationships/hyperlink" Target="mailto:zenticia@uni-miskolc.hu"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rekszoke@uni-miskolc.hu" TargetMode="External"/><Relationship Id="rId20" Type="http://schemas.openxmlformats.org/officeDocument/2006/relationships/hyperlink" Target="http://erasmus.uni-miskolc.hu/EN" TargetMode="External"/><Relationship Id="rId29" Type="http://schemas.openxmlformats.org/officeDocument/2006/relationships/hyperlink" Target="mailto:szabo.toth.kinga@uni-miskolc.h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rasmus.uni-miskolc.hu/EN" TargetMode="External"/><Relationship Id="rId24" Type="http://schemas.openxmlformats.org/officeDocument/2006/relationships/hyperlink" Target="mailto:szvhdora@uni-miskolc.hu" TargetMode="External"/><Relationship Id="rId32" Type="http://schemas.openxmlformats.org/officeDocument/2006/relationships/hyperlink" Target="mailto:retibalazs1@gmail.co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reksando@uni-miskolc.hu" TargetMode="External"/><Relationship Id="rId23" Type="http://schemas.openxmlformats.org/officeDocument/2006/relationships/hyperlink" Target="mailto:v.bognar.gabriella@uni-miskolc.hu" TargetMode="External"/><Relationship Id="rId28" Type="http://schemas.openxmlformats.org/officeDocument/2006/relationships/hyperlink" Target="mailto:aitlang@uni-miskolc.hu" TargetMode="External"/><Relationship Id="rId36" Type="http://schemas.openxmlformats.org/officeDocument/2006/relationships/header" Target="header2.xml"/><Relationship Id="rId10" Type="http://schemas.openxmlformats.org/officeDocument/2006/relationships/hyperlink" Target="http://www.uni-miskolc.hu" TargetMode="External"/><Relationship Id="rId19" Type="http://schemas.openxmlformats.org/officeDocument/2006/relationships/hyperlink" Target="mailto:rekmagnes@uni-miskolc.hu" TargetMode="External"/><Relationship Id="rId31" Type="http://schemas.openxmlformats.org/officeDocument/2006/relationships/hyperlink" Target="mailto:tamas.tompa@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zoli@ekon.me" TargetMode="External"/><Relationship Id="rId22" Type="http://schemas.openxmlformats.org/officeDocument/2006/relationships/hyperlink" Target="mailto:arambp@uni-miskolc.hu" TargetMode="External"/><Relationship Id="rId27" Type="http://schemas.openxmlformats.org/officeDocument/2006/relationships/hyperlink" Target="mailto:bela.torok@uni-miskolc.hu" TargetMode="External"/><Relationship Id="rId30" Type="http://schemas.openxmlformats.org/officeDocument/2006/relationships/hyperlink" Target="mailto:civdrvz@uni-miskolc.hu" TargetMode="External"/><Relationship Id="rId35"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31E11-6AA5-467A-BCAA-5F447151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5315</Characters>
  <Application>Microsoft Office Word</Application>
  <DocSecurity>4</DocSecurity>
  <Lines>44</Lines>
  <Paragraphs>12</Paragraphs>
  <ScaleCrop>false</ScaleCrop>
  <HeadingPairs>
    <vt:vector size="6" baseType="variant">
      <vt:variant>
        <vt:lpstr>Títol</vt:lpstr>
      </vt:variant>
      <vt:variant>
        <vt:i4>1</vt:i4>
      </vt:variant>
      <vt:variant>
        <vt:lpstr>Cím</vt:lpstr>
      </vt:variant>
      <vt:variant>
        <vt:i4>1</vt:i4>
      </vt:variant>
      <vt:variant>
        <vt:lpstr>Titel</vt:lpstr>
      </vt:variant>
      <vt:variant>
        <vt:i4>1</vt:i4>
      </vt:variant>
    </vt:vector>
  </HeadingPairs>
  <TitlesOfParts>
    <vt:vector size="3" baseType="lpstr">
      <vt:lpstr>Erasmus + Agreement</vt:lpstr>
      <vt:lpstr>Erasmus + Agreement</vt:lpstr>
      <vt:lpstr>Erasmus + Agreement</vt:lpstr>
    </vt:vector>
  </TitlesOfParts>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 Agreement</dc:title>
  <dc:creator/>
  <cp:lastModifiedBy/>
  <cp:revision>1</cp:revision>
  <dcterms:created xsi:type="dcterms:W3CDTF">2021-04-22T12:07:00Z</dcterms:created>
  <dcterms:modified xsi:type="dcterms:W3CDTF">2021-04-22T12:07:00Z</dcterms:modified>
</cp:coreProperties>
</file>